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lbg17uc960xi" w:id="0"/>
      <w:bookmarkEnd w:id="0"/>
      <w:commentRangeStart w:id="0"/>
      <w:r w:rsidDel="00000000" w:rsidR="00000000" w:rsidRPr="00000000">
        <w:rPr>
          <w:rFonts w:ascii="Proxima Nova" w:cs="Proxima Nova" w:eastAsia="Proxima Nova" w:hAnsi="Proxima Nova"/>
          <w:rtl w:val="0"/>
        </w:rPr>
        <w:t xml:space="preserve">DF.a-u - Developing Fuels | DF1-11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pStyle w:val="Heading2"/>
        <w:rPr>
          <w:rFonts w:ascii="Proxima Nova" w:cs="Proxima Nova" w:eastAsia="Proxima Nova" w:hAnsi="Proxima Nova"/>
        </w:rPr>
      </w:pPr>
      <w:bookmarkStart w:colFirst="0" w:colLast="0" w:name="_o460gpmy025h" w:id="1"/>
      <w:bookmarkEnd w:id="1"/>
      <w:r w:rsidDel="00000000" w:rsidR="00000000" w:rsidRPr="00000000">
        <w:rPr>
          <w:rFonts w:ascii="Proxima Nova" w:cs="Proxima Nova" w:eastAsia="Proxima Nova" w:hAnsi="Proxima Nova"/>
          <w:rtl w:val="0"/>
        </w:rPr>
        <w:t xml:space="preserve">DF.Q Exam questions from past papers</w:t>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5625"/>
        <w:tblGridChange w:id="0">
          <w:tblGrid>
            <w:gridCol w:w="481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why the C=O double bond is shorter than the C–O single bond (2) </w:t>
            </w:r>
            <w:r w:rsidDel="00000000" w:rsidR="00000000" w:rsidRPr="00000000">
              <w:rPr>
                <w:rFonts w:ascii="Proxima Nova" w:cs="Proxima Nova" w:eastAsia="Proxima Nova" w:hAnsi="Proxima Nova"/>
              </w:rPr>
              <w:drawing>
                <wp:inline distB="114300" distT="114300" distL="114300" distR="114300">
                  <wp:extent cx="2757488" cy="43387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757488" cy="4338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numPr>
                <w:ilvl w:val="0"/>
                <w:numId w:val="1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more electrons between the atoms in the double bond (1)</w:t>
            </w:r>
          </w:p>
          <w:p w:rsidR="00000000" w:rsidDel="00000000" w:rsidP="00000000" w:rsidRDefault="00000000" w:rsidRPr="00000000" w14:paraId="00000005">
            <w:pPr>
              <w:widowControl w:val="0"/>
              <w:numPr>
                <w:ilvl w:val="0"/>
                <w:numId w:val="1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giving greater attraction between the bonded atoms (1)</w:t>
            </w:r>
            <w:r w:rsidDel="00000000" w:rsidR="00000000" w:rsidRPr="00000000">
              <w:rPr>
                <w:rFonts w:ascii="Proxima Nova" w:cs="Proxima Nova" w:eastAsia="Proxima Nova" w:hAnsi="Proxima Nova"/>
              </w:rPr>
              <w:drawing>
                <wp:inline distB="114300" distT="114300" distL="114300" distR="114300">
                  <wp:extent cx="3638550" cy="609600"/>
                  <wp:effectExtent b="0" l="0" r="0" t="0"/>
                  <wp:docPr id="2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638550" cy="60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384300"/>
                  <wp:effectExtent b="0" l="0" r="0" t="0"/>
                  <wp:docPr id="60"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27241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why biofuels are regarded as a sustainable energy source and why they are often </w:t>
            </w:r>
            <w:r w:rsidDel="00000000" w:rsidR="00000000" w:rsidRPr="00000000">
              <w:rPr>
                <w:rFonts w:ascii="Proxima Nova" w:cs="Proxima Nova" w:eastAsia="Proxima Nova" w:hAnsi="Proxima Nova"/>
                <w:rtl w:val="0"/>
              </w:rPr>
              <w:t xml:space="preserve">describes</w:t>
            </w:r>
            <w:r w:rsidDel="00000000" w:rsidR="00000000" w:rsidRPr="00000000">
              <w:rPr>
                <w:rFonts w:ascii="Proxima Nova" w:cs="Proxima Nova" w:eastAsia="Proxima Nova" w:hAnsi="Proxima Nova"/>
                <w:rtl w:val="0"/>
              </w:rPr>
              <w:t xml:space="preserve"> as ‘carbon neutral’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05001" cy="657518"/>
                  <wp:effectExtent b="0" l="0" r="0" t="0"/>
                  <wp:docPr id="3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705001" cy="65751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numPr>
                <w:ilvl w:val="0"/>
                <w:numId w:val="2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Comes from crops which can be regrown (1)</w:t>
            </w:r>
          </w:p>
          <w:p w:rsidR="00000000" w:rsidDel="00000000" w:rsidP="00000000" w:rsidRDefault="00000000" w:rsidRPr="00000000" w14:paraId="0000000A">
            <w:pPr>
              <w:widowControl w:val="0"/>
              <w:numPr>
                <w:ilvl w:val="0"/>
                <w:numId w:val="2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Plants take in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for photosynthesis (1) which balances out roughly with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produced on burning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62238" cy="1200799"/>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662238" cy="1200799"/>
                          </a:xfrm>
                          <a:prstGeom prst="rect"/>
                          <a:ln/>
                        </pic:spPr>
                      </pic:pic>
                    </a:graphicData>
                  </a:graphic>
                </wp:inline>
              </w:drawing>
            </w:r>
            <w:r w:rsidDel="00000000" w:rsidR="00000000" w:rsidRPr="00000000">
              <w:rPr>
                <w:rFonts w:ascii="Proxima Nova" w:cs="Proxima Nova" w:eastAsia="Proxima Nova" w:hAnsi="Proxima Nova"/>
                <w:rtl w:val="0"/>
              </w:rPr>
              <w:t xml:space="preserve">When biodiesel burns it produces less carbon monoxide than similar fuels made from crude oil.</w:t>
            </w:r>
          </w:p>
          <w:p w:rsidR="00000000" w:rsidDel="00000000" w:rsidP="00000000" w:rsidRDefault="00000000" w:rsidRPr="00000000" w14:paraId="0000000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why less carbon monoxide is produced and why this is desirable?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71838" cy="1413869"/>
                  <wp:effectExtent b="0" l="0" r="0" t="0"/>
                  <wp:docPr id="3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271838" cy="141386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Oxygen atom in structure allows more complete combustion therefore carbon dioxide produced (1) which is more fuel efficient (1) and this is desirable as CO is toxic (1)</w:t>
            </w:r>
          </w:p>
          <w:p w:rsidR="00000000" w:rsidDel="00000000" w:rsidP="00000000" w:rsidRDefault="00000000" w:rsidRPr="00000000" w14:paraId="0000000F">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Compare </w:t>
            </w:r>
          </w:p>
          <w:p w:rsidR="00000000" w:rsidDel="00000000" w:rsidP="00000000" w:rsidRDefault="00000000" w:rsidRPr="00000000" w14:paraId="0000001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5</w:t>
            </w:r>
            <w:r w:rsidDel="00000000" w:rsidR="00000000" w:rsidRPr="00000000">
              <w:rPr>
                <w:rFonts w:ascii="Proxima Nova" w:cs="Proxima Nova" w:eastAsia="Proxima Nova" w:hAnsi="Proxima Nova"/>
                <w:rtl w:val="0"/>
              </w:rPr>
              <w:t xml:space="preserve">OH + 3O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-&gt; 2CO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+ 3H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O (ethanol)</w:t>
            </w:r>
          </w:p>
          <w:p w:rsidR="00000000" w:rsidDel="00000000" w:rsidP="00000000" w:rsidRDefault="00000000" w:rsidRPr="00000000" w14:paraId="0000001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6</w:t>
            </w:r>
            <w:r w:rsidDel="00000000" w:rsidR="00000000" w:rsidRPr="00000000">
              <w:rPr>
                <w:rFonts w:ascii="Proxima Nova" w:cs="Proxima Nova" w:eastAsia="Proxima Nova" w:hAnsi="Proxima Nova"/>
                <w:rtl w:val="0"/>
              </w:rPr>
              <w:t xml:space="preserve"> + 3.5O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-&gt; 2CO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+ 3H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O (ethane)</w:t>
            </w:r>
          </w:p>
        </w:tc>
      </w:tr>
      <w:tr>
        <w:trPr>
          <w:cantSplit w:val="0"/>
          <w:trHeight w:val="2384.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can’t the enthalpy change for a thermal decomposition reaction be measured directly?</w:t>
            </w:r>
          </w:p>
          <w:p w:rsidR="00000000" w:rsidDel="00000000" w:rsidP="00000000" w:rsidRDefault="00000000" w:rsidRPr="00000000" w14:paraId="0000001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33675" cy="12192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733675"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thermal decomposition requires heat</w:t>
            </w:r>
          </w:p>
          <w:p w:rsidR="00000000" w:rsidDel="00000000" w:rsidP="00000000" w:rsidRDefault="00000000" w:rsidRPr="00000000" w14:paraId="0000001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397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24150" cy="13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622300"/>
                  <wp:effectExtent b="0" l="0" r="0" t="0"/>
                  <wp:docPr id="5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241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can bond enthalpies not be used to estimate ΔH</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(1)</w:t>
            </w:r>
          </w:p>
          <w:p w:rsidR="00000000" w:rsidDel="00000000" w:rsidP="00000000" w:rsidRDefault="00000000" w:rsidRPr="00000000" w14:paraId="0000001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2NaHCO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(s) -&gt; Na</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(s) +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 + 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O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215900"/>
                  <wp:effectExtent b="0" l="0" r="0" t="0"/>
                  <wp:docPr id="5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72415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NaHCO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and Na</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are ionic so not all bonds are covalent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33675" cy="2298700"/>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7336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Calculate its energy 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29025" cy="762000"/>
                  <wp:effectExtent b="0" l="0" r="0" t="0"/>
                  <wp:docPr id="4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36290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numPr>
                <w:ilvl w:val="0"/>
                <w:numId w:val="4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Mr of C</w:t>
            </w:r>
            <w:r w:rsidDel="00000000" w:rsidR="00000000" w:rsidRPr="00000000">
              <w:rPr>
                <w:rFonts w:ascii="Proxima Nova" w:cs="Proxima Nova" w:eastAsia="Proxima Nova" w:hAnsi="Proxima Nova"/>
                <w:vertAlign w:val="subscript"/>
                <w:rtl w:val="0"/>
              </w:rPr>
              <w:t xml:space="preserve">8</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16</w:t>
            </w:r>
            <w:r w:rsidDel="00000000" w:rsidR="00000000" w:rsidRPr="00000000">
              <w:rPr>
                <w:rFonts w:ascii="Proxima Nova" w:cs="Proxima Nova" w:eastAsia="Proxima Nova" w:hAnsi="Proxima Nova"/>
                <w:rtl w:val="0"/>
              </w:rPr>
              <w:t xml:space="preserve"> = 112</w:t>
            </w:r>
          </w:p>
          <w:p w:rsidR="00000000" w:rsidDel="00000000" w:rsidP="00000000" w:rsidRDefault="00000000" w:rsidRPr="00000000" w14:paraId="00000020">
            <w:pPr>
              <w:widowControl w:val="0"/>
              <w:numPr>
                <w:ilvl w:val="0"/>
                <w:numId w:val="4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Moles in one kg = 1000/112 = 8.93</w:t>
            </w:r>
          </w:p>
          <w:p w:rsidR="00000000" w:rsidDel="00000000" w:rsidP="00000000" w:rsidRDefault="00000000" w:rsidRPr="00000000" w14:paraId="00000021">
            <w:pPr>
              <w:widowControl w:val="0"/>
              <w:numPr>
                <w:ilvl w:val="0"/>
                <w:numId w:val="4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KJ per kg = 8.93 x 5300 = 47329</w:t>
            </w:r>
          </w:p>
          <w:p w:rsidR="00000000" w:rsidDel="00000000" w:rsidP="00000000" w:rsidRDefault="00000000" w:rsidRPr="00000000" w14:paraId="00000022">
            <w:pPr>
              <w:widowControl w:val="0"/>
              <w:numPr>
                <w:ilvl w:val="0"/>
                <w:numId w:val="4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47000 KJ per kg</w:t>
            </w:r>
          </w:p>
        </w:tc>
      </w:tr>
      <w:tr>
        <w:trPr>
          <w:cantSplit w:val="0"/>
          <w:trHeight w:val="4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33675" cy="1193800"/>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7336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whether the accuracy in the student’s calculated value for </w:t>
            </w:r>
            <w:r w:rsidDel="00000000" w:rsidR="00000000" w:rsidRPr="00000000">
              <w:rPr>
                <w:rFonts w:ascii="Proxima Nova" w:cs="Proxima Nova" w:eastAsia="Proxima Nova" w:hAnsi="Proxima Nova"/>
                <w:rtl w:val="0"/>
              </w:rPr>
              <w:t xml:space="preserve">Δ</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i w:val="1"/>
                <w:rtl w:val="0"/>
              </w:rPr>
              <w:t xml:space="preserve">H</w:t>
            </w:r>
            <w:r w:rsidDel="00000000" w:rsidR="00000000" w:rsidRPr="00000000">
              <w:rPr>
                <w:rFonts w:ascii="Proxima Nova" w:cs="Proxima Nova" w:eastAsia="Proxima Nova" w:hAnsi="Proxima Nova"/>
                <w:rtl w:val="0"/>
              </w:rPr>
              <w:t xml:space="preserve"> may or may not be improved by heating for 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numPr>
                <w:ilvl w:val="0"/>
                <w:numId w:val="2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Less accurate due to greater heat losses</w:t>
            </w:r>
          </w:p>
          <w:p w:rsidR="00000000" w:rsidDel="00000000" w:rsidP="00000000" w:rsidRDefault="00000000" w:rsidRPr="00000000" w14:paraId="00000026">
            <w:pPr>
              <w:widowControl w:val="0"/>
              <w:numPr>
                <w:ilvl w:val="0"/>
                <w:numId w:val="2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More accurate due to smaller % uncertainty in temperature change or mass of fuel burnt</w:t>
            </w:r>
            <w:r w:rsidDel="00000000" w:rsidR="00000000" w:rsidRPr="00000000">
              <w:rPr>
                <w:rFonts w:ascii="Proxima Nova" w:cs="Proxima Nova" w:eastAsia="Proxima Nova" w:hAnsi="Proxima Nova"/>
              </w:rPr>
              <w:drawing>
                <wp:inline distB="114300" distT="114300" distL="114300" distR="114300">
                  <wp:extent cx="2676525" cy="657225"/>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676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95488" cy="1227992"/>
                  <wp:effectExtent b="0" l="0" r="0" t="0"/>
                  <wp:docPr id="2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995488" cy="1227992"/>
                          </a:xfrm>
                          <a:prstGeom prst="rect"/>
                          <a:ln/>
                        </pic:spPr>
                      </pic:pic>
                    </a:graphicData>
                  </a:graphic>
                </wp:inline>
              </w:drawing>
            </w:r>
            <w:r w:rsidDel="00000000" w:rsidR="00000000" w:rsidRPr="00000000">
              <w:rPr>
                <w:rtl w:val="0"/>
              </w:rPr>
            </w:r>
          </w:p>
        </w:tc>
      </w:tr>
      <w:tr>
        <w:trPr>
          <w:cantSplit w:val="0"/>
          <w:trHeight w:val="27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81300" cy="10922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7813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sample of gas, volume V, has its temperature raised from 0°C to 20°C. The pressure remains constant. What is the new volume? </w:t>
            </w:r>
            <w:r w:rsidDel="00000000" w:rsidR="00000000" w:rsidRPr="00000000">
              <w:rPr>
                <w:rFonts w:ascii="Proxima Nova" w:cs="Proxima Nova" w:eastAsia="Proxima Nova" w:hAnsi="Proxima Nova"/>
                <w:rtl w:val="0"/>
              </w:rPr>
              <w:t xml:space="preserve">And method how</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r>
          </w:p>
          <w:p w:rsidR="00000000" w:rsidDel="00000000" w:rsidP="00000000" w:rsidRDefault="00000000" w:rsidRPr="00000000" w14:paraId="0000002B">
            <w:pPr>
              <w:widowControl w:val="0"/>
              <w:numPr>
                <w:ilvl w:val="0"/>
                <w:numId w:val="3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v=nRT/p</w:t>
            </w:r>
          </w:p>
          <w:p w:rsidR="00000000" w:rsidDel="00000000" w:rsidP="00000000" w:rsidRDefault="00000000" w:rsidRPr="00000000" w14:paraId="0000002C">
            <w:pPr>
              <w:widowControl w:val="0"/>
              <w:numPr>
                <w:ilvl w:val="0"/>
                <w:numId w:val="3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1x8.314x273/1 = 2269</w:t>
            </w:r>
          </w:p>
          <w:p w:rsidR="00000000" w:rsidDel="00000000" w:rsidP="00000000" w:rsidRDefault="00000000" w:rsidRPr="00000000" w14:paraId="0000002D">
            <w:pPr>
              <w:widowControl w:val="0"/>
              <w:numPr>
                <w:ilvl w:val="0"/>
                <w:numId w:val="3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1x8.314x293/1 = 2436</w:t>
            </w:r>
          </w:p>
          <w:p w:rsidR="00000000" w:rsidDel="00000000" w:rsidP="00000000" w:rsidRDefault="00000000" w:rsidRPr="00000000" w14:paraId="0000002E">
            <w:pPr>
              <w:widowControl w:val="0"/>
              <w:numPr>
                <w:ilvl w:val="0"/>
                <w:numId w:val="3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2436/2269= 1.07</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1738" cy="845383"/>
                  <wp:effectExtent b="0" l="0" r="0" t="0"/>
                  <wp:docPr id="4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471738" cy="84538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24175" cy="1955800"/>
                  <wp:effectExtent b="0" l="0" r="0" t="0"/>
                  <wp:docPr id="56"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29241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are many bond enthalpies describes as averages and Explain the meaning of </w:t>
            </w:r>
            <w:r w:rsidDel="00000000" w:rsidR="00000000" w:rsidRPr="00000000">
              <w:rPr>
                <w:rFonts w:ascii="Proxima Nova" w:cs="Proxima Nova" w:eastAsia="Proxima Nova" w:hAnsi="Proxima Nova"/>
                <w:b w:val="1"/>
                <w:rtl w:val="0"/>
              </w:rPr>
              <w:t xml:space="preserve">average </w:t>
            </w:r>
            <w:r w:rsidDel="00000000" w:rsidR="00000000" w:rsidRPr="00000000">
              <w:rPr>
                <w:rFonts w:ascii="Proxima Nova" w:cs="Proxima Nova" w:eastAsia="Proxima Nova" w:hAnsi="Proxima Nova"/>
                <w:rtl w:val="0"/>
              </w:rPr>
              <w:t xml:space="preserve">in this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38475" cy="1905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0384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14913" cy="299661"/>
                  <wp:effectExtent b="0" l="0" r="0" t="0"/>
                  <wp:docPr id="5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014913" cy="29966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numPr>
                <w:ilvl w:val="0"/>
                <w:numId w:val="3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 and based on several molecules</w:t>
            </w:r>
          </w:p>
          <w:p w:rsidR="00000000" w:rsidDel="00000000" w:rsidP="00000000" w:rsidRDefault="00000000" w:rsidRPr="00000000" w14:paraId="00000035">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6">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Don't say many/several compounds as 2023 MS said ignore</w:t>
            </w:r>
          </w:p>
        </w:tc>
      </w:tr>
    </w:tbl>
    <w:p w:rsidR="00000000" w:rsidDel="00000000" w:rsidP="00000000" w:rsidRDefault="00000000" w:rsidRPr="00000000" w14:paraId="0000003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8">
      <w:pPr>
        <w:pStyle w:val="Heading2"/>
        <w:rPr>
          <w:rFonts w:ascii="Proxima Nova" w:cs="Proxima Nova" w:eastAsia="Proxima Nova" w:hAnsi="Proxima Nova"/>
          <w:b w:val="1"/>
        </w:rPr>
      </w:pPr>
      <w:bookmarkStart w:colFirst="0" w:colLast="0" w:name="_i5l8q7ugx2cr" w:id="2"/>
      <w:bookmarkEnd w:id="2"/>
      <w:r w:rsidDel="00000000" w:rsidR="00000000" w:rsidRPr="00000000">
        <w:rPr>
          <w:rFonts w:ascii="Proxima Nova" w:cs="Proxima Nova" w:eastAsia="Proxima Nova" w:hAnsi="Proxima Nova"/>
          <w:b w:val="1"/>
          <w:rtl w:val="0"/>
        </w:rPr>
        <w:t xml:space="preserve">DF.a - Formulae, equations and amount of substance | DF2 | DF8 | </w:t>
      </w:r>
    </w:p>
    <w:p w:rsidR="00000000" w:rsidDel="00000000" w:rsidP="00000000" w:rsidRDefault="00000000" w:rsidRPr="00000000" w14:paraId="00000039">
      <w:pPr>
        <w:rPr>
          <w:rFonts w:ascii="Proxima Nova" w:cs="Proxima Nova" w:eastAsia="Proxima Nova" w:hAnsi="Proxima Nova"/>
        </w:rPr>
      </w:pPr>
      <w:r w:rsidDel="00000000" w:rsidR="00000000" w:rsidRPr="00000000">
        <w:rPr>
          <w:rtl w:val="0"/>
        </w:rPr>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linking mol (n), volume of gas (dm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and molar gas volume (24d                                                                                                                                                                                                                                                           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723900"/>
                  <wp:effectExtent b="0" l="0" r="0" t="0"/>
                  <wp:docPr id="44"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724150" cy="723900"/>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724150" cy="673100"/>
                  <wp:effectExtent b="0" l="0" r="0" t="0"/>
                  <wp:docPr id="65"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2724150" cy="67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25cm3 equal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25g and 25ml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conversion framework between the 4 cubic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5563" cy="907599"/>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595563" cy="90759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w:t>
            </w:r>
            <w:r w:rsidDel="00000000" w:rsidR="00000000" w:rsidRPr="00000000">
              <w:rPr>
                <w:rFonts w:ascii="Proxima Nova" w:cs="Proxima Nova" w:eastAsia="Proxima Nova" w:hAnsi="Proxima Nova"/>
                <w:b w:val="1"/>
                <w:rtl w:val="0"/>
              </w:rPr>
              <w:t xml:space="preserve">mm</w:t>
            </w:r>
            <w:r w:rsidDel="00000000" w:rsidR="00000000" w:rsidRPr="00000000">
              <w:rPr>
                <w:rFonts w:ascii="Proxima Nova" w:cs="Proxima Nova" w:eastAsia="Proxima Nova" w:hAnsi="Proxima Nova"/>
                <w:rtl w:val="0"/>
              </w:rPr>
              <w:t xml:space="preserve">m m</w:t>
            </w:r>
            <w:r w:rsidDel="00000000" w:rsidR="00000000" w:rsidRPr="00000000">
              <w:rPr>
                <w:rFonts w:ascii="Proxima Nova" w:cs="Proxima Nova" w:eastAsia="Proxima Nova" w:hAnsi="Proxima Nova"/>
                <w:b w:val="1"/>
                <w:rtl w:val="0"/>
              </w:rPr>
              <w:t xml:space="preserve">cd</w:t>
            </w:r>
            <w:r w:rsidDel="00000000" w:rsidR="00000000" w:rsidRPr="00000000">
              <w:rPr>
                <w:rFonts w:ascii="Proxima Nova" w:cs="Proxima Nova" w:eastAsia="Proxima Nova" w:hAnsi="Proxima Nova"/>
                <w:rtl w:val="0"/>
              </w:rPr>
              <w:t xml:space="preserve">onalds </w:t>
            </w:r>
            <w:r w:rsidDel="00000000" w:rsidR="00000000" w:rsidRPr="00000000">
              <w:rPr>
                <w:rFonts w:ascii="Proxima Nova" w:cs="Proxima Nova" w:eastAsia="Proxima Nova" w:hAnsi="Proxima Nova"/>
                <w:b w:val="1"/>
                <w:rtl w:val="0"/>
              </w:rPr>
              <w:t xml:space="preserve">m</w:t>
            </w:r>
            <w:r w:rsidDel="00000000" w:rsidR="00000000" w:rsidRPr="00000000">
              <w:rPr>
                <w:rFonts w:ascii="Proxima Nova" w:cs="Proxima Nova" w:eastAsia="Proxima Nova" w:hAnsi="Proxima Nova"/>
                <w:rtl w:val="0"/>
              </w:rPr>
              <w:t xml:space="preserve">ilkshake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ideal gas equal and what is each unit measured in at RTP where possible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52775" cy="584200"/>
                  <wp:effectExtent b="0" l="0" r="0" t="0"/>
                  <wp:docPr id="47"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15277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 = 101kPa</w:t>
            </w:r>
          </w:p>
          <w:p w:rsidR="00000000" w:rsidDel="00000000" w:rsidP="00000000" w:rsidRDefault="00000000" w:rsidRPr="00000000" w14:paraId="00000044">
            <w:pPr>
              <w:widowControl w:val="0"/>
              <w:spacing w:line="240" w:lineRule="auto"/>
              <w:ind w:left="720" w:hanging="360"/>
              <w:rPr>
                <w:rFonts w:ascii="Proxima Nova" w:cs="Proxima Nova" w:eastAsia="Proxima Nova" w:hAnsi="Proxima Nova"/>
                <w:vertAlign w:val="superscript"/>
              </w:rPr>
            </w:pPr>
            <w:r w:rsidDel="00000000" w:rsidR="00000000" w:rsidRPr="00000000">
              <w:rPr>
                <w:rFonts w:ascii="Proxima Nova" w:cs="Proxima Nova" w:eastAsia="Proxima Nova" w:hAnsi="Proxima Nova"/>
                <w:rtl w:val="0"/>
              </w:rPr>
              <w:t xml:space="preserve">V = 24x10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m</w:t>
            </w:r>
            <w:r w:rsidDel="00000000" w:rsidR="00000000" w:rsidRPr="00000000">
              <w:rPr>
                <w:rFonts w:ascii="Proxima Nova" w:cs="Proxima Nova" w:eastAsia="Proxima Nova" w:hAnsi="Proxima Nova"/>
                <w:vertAlign w:val="superscript"/>
                <w:rtl w:val="0"/>
              </w:rPr>
              <w:t xml:space="preserve">3</w:t>
            </w:r>
          </w:p>
          <w:p w:rsidR="00000000" w:rsidDel="00000000" w:rsidP="00000000" w:rsidRDefault="00000000" w:rsidRPr="00000000" w14:paraId="0000004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 mol</w:t>
            </w:r>
          </w:p>
          <w:p w:rsidR="00000000" w:rsidDel="00000000" w:rsidP="00000000" w:rsidRDefault="00000000" w:rsidRPr="00000000" w14:paraId="00000046">
            <w:pPr>
              <w:widowControl w:val="0"/>
              <w:spacing w:line="240" w:lineRule="auto"/>
              <w:ind w:left="720" w:hanging="360"/>
              <w:rPr>
                <w:rFonts w:ascii="Proxima Nova" w:cs="Proxima Nova" w:eastAsia="Proxima Nova" w:hAnsi="Proxima Nova"/>
                <w:vertAlign w:val="superscript"/>
              </w:rPr>
            </w:pPr>
            <w:r w:rsidDel="00000000" w:rsidR="00000000" w:rsidRPr="00000000">
              <w:rPr>
                <w:rFonts w:ascii="Proxima Nova" w:cs="Proxima Nova" w:eastAsia="Proxima Nova" w:hAnsi="Proxima Nova"/>
                <w:rtl w:val="0"/>
              </w:rPr>
              <w:t xml:space="preserve">R = 8.314 J K</w:t>
            </w:r>
            <w:r w:rsidDel="00000000" w:rsidR="00000000" w:rsidRPr="00000000">
              <w:rPr>
                <w:rFonts w:ascii="Proxima Nova" w:cs="Proxima Nova" w:eastAsia="Proxima Nova" w:hAnsi="Proxima Nova"/>
                <w:vertAlign w:val="superscript"/>
                <w:rtl w:val="0"/>
              </w:rPr>
              <w:t xml:space="preserve">-1</w:t>
            </w:r>
          </w:p>
          <w:p w:rsidR="00000000" w:rsidDel="00000000" w:rsidP="00000000" w:rsidRDefault="00000000" w:rsidRPr="00000000" w14:paraId="0000004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 = 298K</w:t>
            </w:r>
          </w:p>
          <w:p w:rsidR="00000000" w:rsidDel="00000000" w:rsidP="00000000" w:rsidRDefault="00000000" w:rsidRPr="00000000" w14:paraId="00000048">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9">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Don’t use pV=nRT for RTP use molar gas volume equation this was just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1 atm pressure in pascals?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101kPa or </w:t>
            </w:r>
            <w:r w:rsidDel="00000000" w:rsidR="00000000" w:rsidRPr="00000000">
              <w:rPr>
                <w:rFonts w:ascii="Proxima Nova" w:cs="Proxima Nova" w:eastAsia="Proxima Nova" w:hAnsi="Proxima Nova"/>
                <w:rtl w:val="0"/>
              </w:rPr>
              <w:t xml:space="preserve">101000Pa</w:t>
            </w:r>
            <w:r w:rsidDel="00000000" w:rsidR="00000000" w:rsidRPr="00000000">
              <w:rPr>
                <w:rtl w:val="0"/>
              </w:rPr>
            </w:r>
          </w:p>
        </w:tc>
      </w:tr>
    </w:tbl>
    <w:p w:rsidR="00000000" w:rsidDel="00000000" w:rsidP="00000000" w:rsidRDefault="00000000" w:rsidRPr="00000000" w14:paraId="0000004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D">
      <w:pPr>
        <w:pStyle w:val="Heading2"/>
        <w:rPr>
          <w:rFonts w:ascii="Proxima Nova" w:cs="Proxima Nova" w:eastAsia="Proxima Nova" w:hAnsi="Proxima Nova"/>
          <w:b w:val="1"/>
        </w:rPr>
      </w:pPr>
      <w:bookmarkStart w:colFirst="0" w:colLast="0" w:name="_7yv7hq2cim2y" w:id="3"/>
      <w:bookmarkEnd w:id="3"/>
      <w:r w:rsidDel="00000000" w:rsidR="00000000" w:rsidRPr="00000000">
        <w:rPr>
          <w:rFonts w:ascii="Proxima Nova" w:cs="Proxima Nova" w:eastAsia="Proxima Nova" w:hAnsi="Proxima Nova"/>
          <w:b w:val="1"/>
          <w:rtl w:val="0"/>
        </w:rPr>
        <w:t xml:space="preserve">DF.b-c - Bonding and structure | DF6 | DF9 | </w:t>
      </w:r>
    </w:p>
    <w:p w:rsidR="00000000" w:rsidDel="00000000" w:rsidP="00000000" w:rsidRDefault="00000000" w:rsidRPr="00000000" w14:paraId="0000004E">
      <w:pPr>
        <w:rPr>
          <w:rFonts w:ascii="Proxima Nova" w:cs="Proxima Nova" w:eastAsia="Proxima Nova" w:hAnsi="Proxima Nova"/>
        </w:rPr>
      </w:pPr>
      <w:r w:rsidDel="00000000" w:rsidR="00000000" w:rsidRPr="00000000">
        <w:rPr>
          <w:rtl w:val="0"/>
        </w:rPr>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rHeight w:val="2566.47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3 wedges for the shape of molecules?</w:t>
            </w:r>
          </w:p>
          <w:p w:rsidR="00000000" w:rsidDel="00000000" w:rsidP="00000000" w:rsidRDefault="00000000" w:rsidRPr="00000000" w14:paraId="0000005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004888" cy="1069029"/>
                  <wp:effectExtent b="0" l="0" r="0" t="0"/>
                  <wp:docPr id="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004888" cy="1069029"/>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724150" cy="1422400"/>
                  <wp:effectExtent b="0" l="0" r="0" t="0"/>
                  <wp:docPr id="3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724150" cy="1422400"/>
                          </a:xfrm>
                          <a:prstGeom prst="rect"/>
                          <a:ln/>
                        </pic:spPr>
                      </pic:pic>
                    </a:graphicData>
                  </a:graphic>
                </wp:inline>
              </w:drawing>
            </w:r>
            <w:r w:rsidDel="00000000" w:rsidR="00000000" w:rsidRPr="00000000">
              <w:rPr>
                <w:rFonts w:ascii="Proxima Nova" w:cs="Proxima Nova" w:eastAsia="Proxima Nova" w:hAnsi="Proxima Nova"/>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Solid line is a bond on the plane of the paper</w:t>
            </w:r>
          </w:p>
          <w:p w:rsidR="00000000" w:rsidDel="00000000" w:rsidP="00000000" w:rsidRDefault="00000000" w:rsidRPr="00000000" w14:paraId="00000052">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Solid wedge/triangle is a bond that comes out of the plane of paper</w:t>
            </w:r>
          </w:p>
          <w:p w:rsidR="00000000" w:rsidDel="00000000" w:rsidP="00000000" w:rsidRDefault="00000000" w:rsidRPr="00000000" w14:paraId="00000053">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Dotted line is a bond going into the plane of the paper</w:t>
            </w:r>
          </w:p>
        </w:tc>
      </w:tr>
      <w:tr>
        <w:trPr>
          <w:cantSplit w:val="0"/>
          <w:trHeight w:val="47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𝛑 bond (with diagram e.g., ethene)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sideways overlapping of p-orbitals</w:t>
            </w:r>
            <w:r w:rsidDel="00000000" w:rsidR="00000000" w:rsidRPr="00000000">
              <w:rPr>
                <w:rFonts w:ascii="Proxima Nova" w:cs="Proxima Nova" w:eastAsia="Proxima Nova" w:hAnsi="Proxima Nova"/>
              </w:rPr>
              <w:drawing>
                <wp:inline distB="114300" distT="114300" distL="114300" distR="114300">
                  <wp:extent cx="2271713" cy="1280993"/>
                  <wp:effectExtent b="0" l="0" r="0" t="0"/>
                  <wp:docPr id="3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271713" cy="128099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082671" cy="1136002"/>
                  <wp:effectExtent b="0" l="0" r="0" t="0"/>
                  <wp:docPr id="63"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2082671" cy="113600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full reaction with the arrows</w:t>
            </w:r>
          </w:p>
        </w:tc>
      </w:tr>
      <w:tr>
        <w:trPr>
          <w:cantSplit w:val="0"/>
          <w:trHeight w:val="2566.47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σ bond?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overlap of orbitals directly between atoms</w:t>
            </w:r>
          </w:p>
          <w:p w:rsidR="00000000" w:rsidDel="00000000" w:rsidP="00000000" w:rsidRDefault="00000000" w:rsidRPr="00000000" w14:paraId="0000005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05113" cy="1584369"/>
                  <wp:effectExtent b="0" l="0" r="0" t="0"/>
                  <wp:docPr id="3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2805113" cy="158436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overlap of s orbital and s orbitals or s orbitals and p orbitals</w:t>
            </w:r>
          </w:p>
        </w:tc>
      </w:tr>
      <w:tr>
        <w:trPr>
          <w:cantSplit w:val="0"/>
          <w:trHeight w:val="2566.47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calculate how many 𝛑 or σ bonds a compound has? And how many does Ethene have?</w:t>
            </w:r>
          </w:p>
          <w:p w:rsidR="00000000" w:rsidDel="00000000" w:rsidP="00000000" w:rsidRDefault="00000000" w:rsidRPr="00000000" w14:paraId="0000005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38238" cy="1059285"/>
                  <wp:effectExtent b="0" l="0" r="0" t="0"/>
                  <wp:docPr id="61"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1138238" cy="10592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 bonds is the number of double or triple bonds</w:t>
            </w:r>
          </w:p>
          <w:p w:rsidR="00000000" w:rsidDel="00000000" w:rsidP="00000000" w:rsidRDefault="00000000" w:rsidRPr="00000000" w14:paraId="0000005E">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Sigma bonds is the number of single, double and triple bonds</w:t>
            </w:r>
          </w:p>
          <w:p w:rsidR="00000000" w:rsidDel="00000000" w:rsidP="00000000" w:rsidRDefault="00000000" w:rsidRPr="00000000" w14:paraId="0000005F">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Ethane has 1 pi bond and 5 sigma bonds</w:t>
            </w:r>
          </w:p>
        </w:tc>
      </w:tr>
    </w:tbl>
    <w:p w:rsidR="00000000" w:rsidDel="00000000" w:rsidP="00000000" w:rsidRDefault="00000000" w:rsidRPr="00000000" w14:paraId="0000006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1">
      <w:pPr>
        <w:pStyle w:val="Heading2"/>
        <w:rPr>
          <w:rFonts w:ascii="Proxima Nova" w:cs="Proxima Nova" w:eastAsia="Proxima Nova" w:hAnsi="Proxima Nova"/>
          <w:b w:val="1"/>
        </w:rPr>
      </w:pPr>
      <w:bookmarkStart w:colFirst="0" w:colLast="0" w:name="_m9gy8j6foa56" w:id="4"/>
      <w:bookmarkEnd w:id="4"/>
      <w:r w:rsidDel="00000000" w:rsidR="00000000" w:rsidRPr="00000000">
        <w:rPr>
          <w:rFonts w:ascii="Proxima Nova" w:cs="Proxima Nova" w:eastAsia="Proxima Nova" w:hAnsi="Proxima Nova"/>
          <w:b w:val="1"/>
          <w:rtl w:val="0"/>
        </w:rPr>
        <w:t xml:space="preserve">DF.d-g - Energetics | DF1 | DF2 | DF4 | </w:t>
      </w:r>
    </w:p>
    <w:p w:rsidR="00000000" w:rsidDel="00000000" w:rsidP="00000000" w:rsidRDefault="00000000" w:rsidRPr="00000000" w14:paraId="00000062">
      <w:pPr>
        <w:rPr>
          <w:rFonts w:ascii="Proxima Nova" w:cs="Proxima Nova" w:eastAsia="Proxima Nova" w:hAnsi="Proxima Nova"/>
        </w:rPr>
      </w:pPr>
      <w:r w:rsidDel="00000000" w:rsidR="00000000" w:rsidRPr="00000000">
        <w:rPr>
          <w:rtl w:val="0"/>
        </w:rPr>
      </w:r>
    </w:p>
    <w:tbl>
      <w:tblPr>
        <w:tblStyle w:val="Table4"/>
        <w:tblW w:w="10800.000147138326"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07.428643736548"/>
        <w:gridCol w:w="5492.571503401777"/>
        <w:tblGridChange w:id="0">
          <w:tblGrid>
            <w:gridCol w:w="5307.428643736548"/>
            <w:gridCol w:w="5492.5715034017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conversion factor between Kelvin and Celsius?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273 to C to get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an exothermic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reaction that gives out energy and heat the surroundings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an endothermic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reaction that takes in energy and cools the surroundings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Breaking bonds is… because… (remember Bending)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Endothermic</w:t>
            </w:r>
          </w:p>
          <w:p w:rsidR="00000000" w:rsidDel="00000000" w:rsidP="00000000" w:rsidRDefault="00000000" w:rsidRPr="00000000" w14:paraId="0000006B">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is put into the system</w:t>
            </w:r>
          </w:p>
          <w:p w:rsidR="00000000" w:rsidDel="00000000" w:rsidP="00000000" w:rsidRDefault="00000000" w:rsidRPr="00000000" w14:paraId="0000006C">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Bendo</w:t>
            </w:r>
          </w:p>
          <w:p w:rsidR="00000000" w:rsidDel="00000000" w:rsidP="00000000" w:rsidRDefault="00000000" w:rsidRPr="00000000" w14:paraId="0000006D">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E">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Atoms becomes less stable as they have no bonds and lots of energy</w:t>
            </w:r>
          </w:p>
        </w:tc>
      </w:tr>
      <w:tr>
        <w:trPr>
          <w:cantSplit w:val="0"/>
          <w:trHeight w:val="2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Making bonds is… because.. (remember Mexico)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Exothermic </w:t>
            </w:r>
          </w:p>
          <w:p w:rsidR="00000000" w:rsidDel="00000000" w:rsidP="00000000" w:rsidRDefault="00000000" w:rsidRPr="00000000" w14:paraId="00000071">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is released to the surroundings</w:t>
            </w:r>
          </w:p>
          <w:p w:rsidR="00000000" w:rsidDel="00000000" w:rsidP="00000000" w:rsidRDefault="00000000" w:rsidRPr="00000000" w14:paraId="00000072">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Mexo</w:t>
            </w:r>
          </w:p>
          <w:p w:rsidR="00000000" w:rsidDel="00000000" w:rsidP="00000000" w:rsidRDefault="00000000" w:rsidRPr="00000000" w14:paraId="00000073">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4">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Despite the little energy needed to make a bond, the molecules becomes more stable when bonded and thus releases energy</w:t>
            </w:r>
          </w:p>
        </w:tc>
      </w:tr>
      <w:tr>
        <w:trPr>
          <w:cantSplit w:val="0"/>
          <w:trHeight w:val="3886.1772254845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and label the energy profile diagram for an exothermic reaction with no activation energy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ΔH is negative as energy is exiting the system to surroundings and thus exothermic </w:t>
            </w:r>
          </w:p>
          <w:p w:rsidR="00000000" w:rsidDel="00000000" w:rsidP="00000000" w:rsidRDefault="00000000" w:rsidRPr="00000000" w14:paraId="00000077">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Taking up to be the positive direction we have the arrow pointing downwards</w:t>
            </w:r>
            <w:r w:rsidDel="00000000" w:rsidR="00000000" w:rsidRPr="00000000">
              <w:rPr>
                <w:rFonts w:ascii="Proxima Nova" w:cs="Proxima Nova" w:eastAsia="Proxima Nova" w:hAnsi="Proxima Nova"/>
              </w:rPr>
              <w:drawing>
                <wp:inline distB="114300" distT="114300" distL="114300" distR="114300">
                  <wp:extent cx="2981325" cy="2193180"/>
                  <wp:effectExtent b="0" l="0" r="0" t="0"/>
                  <wp:docPr id="35" name="image60.png"/>
                  <a:graphic>
                    <a:graphicData uri="http://schemas.openxmlformats.org/drawingml/2006/picture">
                      <pic:pic>
                        <pic:nvPicPr>
                          <pic:cNvPr id="0" name="image60.png"/>
                          <pic:cNvPicPr preferRelativeResize="0"/>
                        </pic:nvPicPr>
                        <pic:blipFill>
                          <a:blip r:embed="rId36"/>
                          <a:srcRect b="29684" l="10393" r="1685" t="21841"/>
                          <a:stretch>
                            <a:fillRect/>
                          </a:stretch>
                        </pic:blipFill>
                        <pic:spPr>
                          <a:xfrm>
                            <a:off x="0" y="0"/>
                            <a:ext cx="2981325" cy="2193180"/>
                          </a:xfrm>
                          <a:prstGeom prst="rect"/>
                          <a:ln/>
                        </pic:spPr>
                      </pic:pic>
                    </a:graphicData>
                  </a:graphic>
                </wp:inline>
              </w:drawing>
            </w:r>
            <w:r w:rsidDel="00000000" w:rsidR="00000000" w:rsidRPr="00000000">
              <w:rPr>
                <w:rtl w:val="0"/>
              </w:rPr>
            </w:r>
          </w:p>
        </w:tc>
      </w:tr>
      <w:tr>
        <w:trPr>
          <w:cantSplit w:val="0"/>
          <w:trHeight w:val="4266.9575401404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and label the energy profile diagram for an endothermic reaction with no activation energy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A">
            <w:pPr>
              <w:widowControl w:val="0"/>
              <w:numPr>
                <w:ilvl w:val="0"/>
                <w:numId w:val="4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ΔH is positive as energy is entering the system from the surroundings and thus endothermic</w:t>
            </w:r>
          </w:p>
          <w:p w:rsidR="00000000" w:rsidDel="00000000" w:rsidP="00000000" w:rsidRDefault="00000000" w:rsidRPr="00000000" w14:paraId="0000007B">
            <w:pPr>
              <w:widowControl w:val="0"/>
              <w:numPr>
                <w:ilvl w:val="0"/>
                <w:numId w:val="4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Taking up to be the positive direction we have the arrow pointing upwards</w:t>
            </w:r>
          </w:p>
          <w:p w:rsidR="00000000" w:rsidDel="00000000" w:rsidP="00000000" w:rsidRDefault="00000000" w:rsidRPr="00000000" w14:paraId="0000007C">
            <w:pPr>
              <w:widowControl w:val="0"/>
              <w:spacing w:line="24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67050" cy="2354498"/>
                  <wp:effectExtent b="0" l="0" r="0" t="0"/>
                  <wp:docPr id="8" name="image15.png"/>
                  <a:graphic>
                    <a:graphicData uri="http://schemas.openxmlformats.org/drawingml/2006/picture">
                      <pic:pic>
                        <pic:nvPicPr>
                          <pic:cNvPr id="0" name="image15.png"/>
                          <pic:cNvPicPr preferRelativeResize="0"/>
                        </pic:nvPicPr>
                        <pic:blipFill>
                          <a:blip r:embed="rId37"/>
                          <a:srcRect b="13164" l="4775" r="4775" t="34907"/>
                          <a:stretch>
                            <a:fillRect/>
                          </a:stretch>
                        </pic:blipFill>
                        <pic:spPr>
                          <a:xfrm>
                            <a:off x="0" y="0"/>
                            <a:ext cx="3067050" cy="2354498"/>
                          </a:xfrm>
                          <a:prstGeom prst="rect"/>
                          <a:ln/>
                        </pic:spPr>
                      </pic:pic>
                    </a:graphicData>
                  </a:graphic>
                </wp:inline>
              </w:drawing>
            </w:r>
            <w:r w:rsidDel="00000000" w:rsidR="00000000" w:rsidRPr="00000000">
              <w:rPr>
                <w:rtl w:val="0"/>
              </w:rPr>
            </w:r>
          </w:p>
        </w:tc>
      </w:tr>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is energy transferred calculated or SHC)?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[q=mcΔT] Energy transferred (J) = </w:t>
            </w:r>
            <w:commentRangeStart w:id="1"/>
            <w:r w:rsidDel="00000000" w:rsidR="00000000" w:rsidRPr="00000000">
              <w:rPr>
                <w:rFonts w:ascii="Proxima Nova" w:cs="Proxima Nova" w:eastAsia="Proxima Nova" w:hAnsi="Proxima Nova"/>
                <w:b w:val="1"/>
                <w:rtl w:val="0"/>
              </w:rPr>
              <w:t xml:space="preserve">mass </w:t>
            </w:r>
            <w:commentRangeEnd w:id="1"/>
            <w:r w:rsidDel="00000000" w:rsidR="00000000" w:rsidRPr="00000000">
              <w:commentReference w:id="1"/>
            </w:r>
            <w:r w:rsidDel="00000000" w:rsidR="00000000" w:rsidRPr="00000000">
              <w:rPr>
                <w:rFonts w:ascii="Proxima Nova" w:cs="Proxima Nova" w:eastAsia="Proxima Nova" w:hAnsi="Proxima Nova"/>
                <w:rtl w:val="0"/>
              </w:rPr>
              <w:t xml:space="preserve">x specific heat capacity x temperature change </w:t>
            </w:r>
          </w:p>
          <w:p w:rsidR="00000000" w:rsidDel="00000000" w:rsidP="00000000" w:rsidRDefault="00000000" w:rsidRPr="00000000" w14:paraId="0000007F">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0">
            <w:pPr>
              <w:widowControl w:val="0"/>
              <w:spacing w:line="240" w:lineRule="auto"/>
              <w:ind w:left="0" w:firstLine="0"/>
              <w:rPr>
                <w:rFonts w:ascii="Proxima Nova" w:cs="Proxima Nova" w:eastAsia="Proxima Nova" w:hAnsi="Proxima Nova"/>
                <w:color w:val="444746"/>
                <w:sz w:val="21"/>
                <w:szCs w:val="21"/>
                <w:highlight w:val="white"/>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color w:val="444746"/>
                <w:sz w:val="21"/>
                <w:szCs w:val="21"/>
                <w:highlight w:val="white"/>
                <w:rtl w:val="0"/>
              </w:rPr>
              <w:t xml:space="preserve">Mass of the substance that changes temperature e.g. water in combustion not the fuel)</w:t>
            </w:r>
          </w:p>
          <w:p w:rsidR="00000000" w:rsidDel="00000000" w:rsidP="00000000" w:rsidRDefault="00000000" w:rsidRPr="00000000" w14:paraId="00000081">
            <w:pPr>
              <w:widowControl w:val="0"/>
              <w:spacing w:line="240" w:lineRule="auto"/>
              <w:ind w:left="0" w:firstLine="0"/>
              <w:rPr>
                <w:rFonts w:ascii="Proxima Nova" w:cs="Proxima Nova" w:eastAsia="Proxima Nova" w:hAnsi="Proxima Nova"/>
                <w:i w:val="1"/>
                <w:color w:val="444746"/>
                <w:sz w:val="21"/>
                <w:szCs w:val="21"/>
                <w:highlight w:val="white"/>
              </w:rPr>
            </w:pPr>
            <w:r w:rsidDel="00000000" w:rsidR="00000000" w:rsidRPr="00000000">
              <w:rPr>
                <w:rtl w:val="0"/>
              </w:rPr>
            </w:r>
          </w:p>
          <w:p w:rsidR="00000000" w:rsidDel="00000000" w:rsidP="00000000" w:rsidRDefault="00000000" w:rsidRPr="00000000" w14:paraId="00000082">
            <w:pPr>
              <w:widowControl w:val="0"/>
              <w:spacing w:line="240" w:lineRule="auto"/>
              <w:ind w:left="0" w:firstLine="0"/>
              <w:rPr>
                <w:rFonts w:ascii="Proxima Nova" w:cs="Proxima Nova" w:eastAsia="Proxima Nova" w:hAnsi="Proxima Nova"/>
                <w:i w:val="1"/>
                <w:color w:val="444746"/>
                <w:sz w:val="21"/>
                <w:szCs w:val="21"/>
                <w:highlight w:val="white"/>
              </w:rPr>
            </w:pPr>
            <w:r w:rsidDel="00000000" w:rsidR="00000000" w:rsidRPr="00000000">
              <w:rPr>
                <w:rFonts w:ascii="Proxima Nova" w:cs="Proxima Nova" w:eastAsia="Proxima Nova" w:hAnsi="Proxima Nova"/>
                <w:i w:val="1"/>
                <w:color w:val="444746"/>
                <w:sz w:val="21"/>
                <w:szCs w:val="21"/>
                <w:highlight w:val="white"/>
                <w:rtl w:val="0"/>
              </w:rPr>
              <w:t xml:space="preserve">Also for some questions you are given the volume of a substance like 5cm</w:t>
            </w:r>
            <w:r w:rsidDel="00000000" w:rsidR="00000000" w:rsidRPr="00000000">
              <w:rPr>
                <w:rFonts w:ascii="Proxima Nova" w:cs="Proxima Nova" w:eastAsia="Proxima Nova" w:hAnsi="Proxima Nova"/>
                <w:i w:val="1"/>
                <w:color w:val="444746"/>
                <w:sz w:val="21"/>
                <w:szCs w:val="21"/>
                <w:highlight w:val="white"/>
                <w:vertAlign w:val="superscript"/>
                <w:rtl w:val="0"/>
              </w:rPr>
              <w:t xml:space="preserve">3 </w:t>
            </w:r>
            <w:r w:rsidDel="00000000" w:rsidR="00000000" w:rsidRPr="00000000">
              <w:rPr>
                <w:rFonts w:ascii="Proxima Nova" w:cs="Proxima Nova" w:eastAsia="Proxima Nova" w:hAnsi="Proxima Nova"/>
                <w:i w:val="1"/>
                <w:color w:val="444746"/>
                <w:sz w:val="21"/>
                <w:szCs w:val="21"/>
                <w:highlight w:val="white"/>
                <w:rtl w:val="0"/>
              </w:rPr>
              <w:t xml:space="preserve">and 0.1moldm</w:t>
            </w:r>
            <w:r w:rsidDel="00000000" w:rsidR="00000000" w:rsidRPr="00000000">
              <w:rPr>
                <w:rFonts w:ascii="Proxima Nova" w:cs="Proxima Nova" w:eastAsia="Proxima Nova" w:hAnsi="Proxima Nova"/>
                <w:i w:val="1"/>
                <w:color w:val="444746"/>
                <w:sz w:val="21"/>
                <w:szCs w:val="21"/>
                <w:highlight w:val="white"/>
                <w:vertAlign w:val="superscript"/>
                <w:rtl w:val="0"/>
              </w:rPr>
              <w:t xml:space="preserve">-3</w:t>
            </w:r>
            <w:r w:rsidDel="00000000" w:rsidR="00000000" w:rsidRPr="00000000">
              <w:rPr>
                <w:rFonts w:ascii="Proxima Nova" w:cs="Proxima Nova" w:eastAsia="Proxima Nova" w:hAnsi="Proxima Nova"/>
                <w:i w:val="1"/>
                <w:color w:val="444746"/>
                <w:sz w:val="21"/>
                <w:szCs w:val="21"/>
                <w:highlight w:val="white"/>
                <w:rtl w:val="0"/>
              </w:rPr>
              <w:t xml:space="preserve"> for an aqueous substance DONT FORGET that 5cm</w:t>
            </w:r>
            <w:r w:rsidDel="00000000" w:rsidR="00000000" w:rsidRPr="00000000">
              <w:rPr>
                <w:rFonts w:ascii="Proxima Nova" w:cs="Proxima Nova" w:eastAsia="Proxima Nova" w:hAnsi="Proxima Nova"/>
                <w:i w:val="1"/>
                <w:color w:val="444746"/>
                <w:sz w:val="21"/>
                <w:szCs w:val="21"/>
                <w:highlight w:val="white"/>
                <w:vertAlign w:val="superscript"/>
                <w:rtl w:val="0"/>
              </w:rPr>
              <w:t xml:space="preserve">3</w:t>
            </w:r>
            <w:r w:rsidDel="00000000" w:rsidR="00000000" w:rsidRPr="00000000">
              <w:rPr>
                <w:rFonts w:ascii="Proxima Nova" w:cs="Proxima Nova" w:eastAsia="Proxima Nova" w:hAnsi="Proxima Nova"/>
                <w:i w:val="1"/>
                <w:color w:val="444746"/>
                <w:sz w:val="21"/>
                <w:szCs w:val="21"/>
                <w:highlight w:val="white"/>
                <w:rtl w:val="0"/>
              </w:rPr>
              <w:t xml:space="preserve"> = 5g do not convert into moles then times by RFM to get mass</w:t>
            </w:r>
          </w:p>
        </w:tc>
      </w:tr>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is enthalpy change calculated?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+-ΔH = q/</w:t>
            </w:r>
            <w:commentRangeStart w:id="2"/>
            <w:r w:rsidDel="00000000" w:rsidR="00000000" w:rsidRPr="00000000">
              <w:rPr>
                <w:rFonts w:ascii="Proxima Nova" w:cs="Proxima Nova" w:eastAsia="Proxima Nova" w:hAnsi="Proxima Nova"/>
                <w:rtl w:val="0"/>
              </w:rPr>
              <w:t xml:space="preserve">n</w:t>
            </w:r>
            <w:commentRangeEnd w:id="2"/>
            <w:r w:rsidDel="00000000" w:rsidR="00000000" w:rsidRPr="00000000">
              <w:commentReference w:id="2"/>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color w:val="444746"/>
                <w:sz w:val="21"/>
                <w:szCs w:val="21"/>
                <w:highlight w:val="white"/>
                <w:rtl w:val="0"/>
              </w:rPr>
              <w:t xml:space="preserve">Moles of the limiting reactant)</w:t>
            </w:r>
            <w:r w:rsidDel="00000000" w:rsidR="00000000" w:rsidRPr="00000000">
              <w:rPr>
                <w:rtl w:val="0"/>
              </w:rPr>
            </w:r>
          </w:p>
          <w:p w:rsidR="00000000" w:rsidDel="00000000" w:rsidP="00000000" w:rsidRDefault="00000000" w:rsidRPr="00000000" w14:paraId="00000085">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plus or minus depend on whether the reaction was exothermic or endothermic</w:t>
            </w:r>
          </w:p>
          <w:p w:rsidR="00000000" w:rsidDel="00000000" w:rsidP="00000000" w:rsidRDefault="00000000" w:rsidRPr="00000000" w14:paraId="00000086">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87">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CHECK FORM THE TEMPERATURE CHANGE IF THE REACTION IS EXOTHERMIC OR ENDOTHERMIC unless stated in the question</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general standard conditions that </w:t>
            </w:r>
            <w:r w:rsidDel="00000000" w:rsidR="00000000" w:rsidRPr="00000000">
              <w:rPr>
                <w:rFonts w:ascii="Proxima Nova" w:cs="Proxima Nova" w:eastAsia="Proxima Nova" w:hAnsi="Proxima Nova"/>
                <w:rtl w:val="0"/>
              </w:rPr>
              <w:t xml:space="preserve">allows</w:t>
            </w:r>
            <w:r w:rsidDel="00000000" w:rsidR="00000000" w:rsidRPr="00000000">
              <w:rPr>
                <w:rFonts w:ascii="Proxima Nova" w:cs="Proxima Nova" w:eastAsia="Proxima Nova" w:hAnsi="Proxima Nova"/>
                <w:rtl w:val="0"/>
              </w:rPr>
              <w:t xml:space="preserve"> us to compare enthalpy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A specific temperature normally chosen as 298K (25℃)</w:t>
            </w:r>
          </w:p>
          <w:p w:rsidR="00000000" w:rsidDel="00000000" w:rsidP="00000000" w:rsidRDefault="00000000" w:rsidRPr="00000000" w14:paraId="0000008A">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standard pressure of 1 atm (equal to 101kpa or 1.01x10</w:t>
            </w:r>
            <w:r w:rsidDel="00000000" w:rsidR="00000000" w:rsidRPr="00000000">
              <w:rPr>
                <w:rFonts w:ascii="Proxima Nova" w:cs="Proxima Nova" w:eastAsia="Proxima Nova" w:hAnsi="Proxima Nova"/>
                <w:vertAlign w:val="superscript"/>
                <w:rtl w:val="0"/>
              </w:rPr>
              <w:t xml:space="preserve">5</w:t>
            </w:r>
            <w:r w:rsidDel="00000000" w:rsidR="00000000" w:rsidRPr="00000000">
              <w:rPr>
                <w:rFonts w:ascii="Proxima Nova" w:cs="Proxima Nova" w:eastAsia="Proxima Nova" w:hAnsi="Proxima Nova"/>
                <w:rtl w:val="0"/>
              </w:rPr>
              <w:t xml:space="preserve"> Nm</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8B">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standard concentration of 1 moldm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for solutions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Standard states?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physical state of a substance under standard conditions. This may be a pure solid liquid or gas</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(Standard) enthalpy change for a reaction Δ</w:t>
            </w:r>
            <w:r w:rsidDel="00000000" w:rsidR="00000000" w:rsidRPr="00000000">
              <w:rPr>
                <w:rFonts w:ascii="Proxima Nova" w:cs="Proxima Nova" w:eastAsia="Proxima Nova" w:hAnsi="Proxima Nova"/>
                <w:vertAlign w:val="subscript"/>
                <w:rtl w:val="0"/>
              </w:rPr>
              <w:t xml:space="preserve">r</w:t>
            </w:r>
            <w:r w:rsidDel="00000000" w:rsidR="00000000" w:rsidRPr="00000000">
              <w:rPr>
                <w:rFonts w:ascii="Proxima Nova" w:cs="Proxima Nova" w:eastAsia="Proxima Nova" w:hAnsi="Proxima Nova"/>
                <w:rtl w:val="0"/>
              </w:rPr>
              <w:t xml:space="preserve">H</w:t>
            </w:r>
            <w:r w:rsidDel="00000000" w:rsidR="00000000" w:rsidRPr="00000000">
              <w:rPr>
                <w:rFonts w:ascii="Cardo" w:cs="Cardo" w:eastAsia="Cardo" w:hAnsi="Cardo"/>
                <w:vertAlign w:val="superscript"/>
                <w:rtl w:val="0"/>
              </w:rPr>
              <w:t xml:space="preserve">⦵</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enthalpy change when molar quantities of reactants as stated in the equation react together under standard conditions</w:t>
            </w:r>
          </w:p>
        </w:tc>
      </w:tr>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(Standard) enthalpy change of combustion Δ</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i w:val="1"/>
                <w:rtl w:val="0"/>
              </w:rPr>
              <w:t xml:space="preserve">H</w:t>
            </w:r>
            <w:r w:rsidDel="00000000" w:rsidR="00000000" w:rsidRPr="00000000">
              <w:rPr>
                <w:rFonts w:ascii="Cardo" w:cs="Cardo" w:eastAsia="Cardo" w:hAnsi="Cardo"/>
                <w:vertAlign w:val="superscript"/>
                <w:rtl w:val="0"/>
              </w:rPr>
              <w:t xml:space="preserve">⦵</w:t>
            </w:r>
            <w:r w:rsidDel="00000000" w:rsidR="00000000" w:rsidRPr="00000000">
              <w:rPr>
                <w:rFonts w:ascii="Proxima Nova" w:cs="Proxima Nova" w:eastAsia="Proxima Nova" w:hAnsi="Proxima Nova"/>
                <w:vertAlign w:val="subscript"/>
                <w:rtl w:val="0"/>
              </w:rPr>
              <w:t xml:space="preserve">298</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enthalpy change that occurs when one mole of a substance is burnt completely in oxygen under standard conditions in standard states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the (standard) enthalpy change of formation? Δ</w:t>
            </w:r>
            <w:r w:rsidDel="00000000" w:rsidR="00000000" w:rsidRPr="00000000">
              <w:rPr>
                <w:rFonts w:ascii="Proxima Nova" w:cs="Proxima Nova" w:eastAsia="Proxima Nova" w:hAnsi="Proxima Nova"/>
                <w:vertAlign w:val="subscript"/>
                <w:rtl w:val="0"/>
              </w:rPr>
              <w:t xml:space="preserve">f</w:t>
            </w:r>
            <w:r w:rsidDel="00000000" w:rsidR="00000000" w:rsidRPr="00000000">
              <w:rPr>
                <w:rFonts w:ascii="Proxima Nova" w:cs="Proxima Nova" w:eastAsia="Proxima Nova" w:hAnsi="Proxima Nova"/>
                <w:i w:val="1"/>
                <w:rtl w:val="0"/>
              </w:rPr>
              <w:t xml:space="preserve">H</w:t>
            </w:r>
            <w:r w:rsidDel="00000000" w:rsidR="00000000" w:rsidRPr="00000000">
              <w:rPr>
                <w:rFonts w:ascii="Cardo" w:cs="Cardo" w:eastAsia="Cardo" w:hAnsi="Cardo"/>
                <w:vertAlign w:val="superscript"/>
                <w:rtl w:val="0"/>
              </w:rPr>
              <w:t xml:space="preserve">⦵</w:t>
            </w:r>
            <w:r w:rsidDel="00000000" w:rsidR="00000000" w:rsidRPr="00000000">
              <w:rPr>
                <w:rFonts w:ascii="Proxima Nova" w:cs="Proxima Nova" w:eastAsia="Proxima Nova" w:hAnsi="Proxima Nova"/>
                <w:vertAlign w:val="subscript"/>
                <w:rtl w:val="0"/>
              </w:rPr>
              <w:t xml:space="preserve">298</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enthalpy change when one mole of a compound is formed from its elements under standard conditions in standard states</w:t>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the (standard) enthalpy change of neutralisation Δ</w:t>
            </w:r>
            <w:r w:rsidDel="00000000" w:rsidR="00000000" w:rsidRPr="00000000">
              <w:rPr>
                <w:rFonts w:ascii="Proxima Nova" w:cs="Proxima Nova" w:eastAsia="Proxima Nova" w:hAnsi="Proxima Nova"/>
                <w:vertAlign w:val="subscript"/>
                <w:rtl w:val="0"/>
              </w:rPr>
              <w:t xml:space="preserve">neut</w:t>
            </w:r>
            <w:r w:rsidDel="00000000" w:rsidR="00000000" w:rsidRPr="00000000">
              <w:rPr>
                <w:rFonts w:ascii="Proxima Nova" w:cs="Proxima Nova" w:eastAsia="Proxima Nova" w:hAnsi="Proxima Nova"/>
                <w:i w:val="1"/>
                <w:rtl w:val="0"/>
              </w:rPr>
              <w:t xml:space="preserve">H</w:t>
            </w:r>
            <w:r w:rsidDel="00000000" w:rsidR="00000000" w:rsidRPr="00000000">
              <w:rPr>
                <w:rFonts w:ascii="Cardo" w:cs="Cardo" w:eastAsia="Cardo" w:hAnsi="Cardo"/>
                <w:vertAlign w:val="superscript"/>
                <w:rtl w:val="0"/>
              </w:rPr>
              <w:t xml:space="preserve">⦵</w:t>
            </w:r>
            <w:r w:rsidDel="00000000" w:rsidR="00000000" w:rsidRPr="00000000">
              <w:rPr>
                <w:rFonts w:ascii="Proxima Nova" w:cs="Proxima Nova" w:eastAsia="Proxima Nova" w:hAnsi="Proxima Nova"/>
                <w:vertAlign w:val="subscript"/>
                <w:rtl w:val="0"/>
              </w:rPr>
              <w:t xml:space="preserve">298</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left="720" w:hanging="360"/>
              <w:rPr>
                <w:rFonts w:ascii="Proxima Nova" w:cs="Proxima Nova" w:eastAsia="Proxima Nova" w:hAnsi="Proxima Nova"/>
                <w:vertAlign w:val="superscript"/>
              </w:rPr>
            </w:pPr>
            <w:r w:rsidDel="00000000" w:rsidR="00000000" w:rsidRPr="00000000">
              <w:rPr>
                <w:rFonts w:ascii="Proxima Nova" w:cs="Proxima Nova" w:eastAsia="Proxima Nova" w:hAnsi="Proxima Nova"/>
                <w:rtl w:val="0"/>
              </w:rPr>
              <w:t xml:space="preserve">The enthalpy change when one mole of hydrogen ions react with one mole of hydroxide ions to form one mole of water under standard conditions and in solutions containing 1 mol dm-3</w:t>
            </w: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limitations with techniques for measuring enthalpy changes of an </w:t>
            </w:r>
            <w:r w:rsidDel="00000000" w:rsidR="00000000" w:rsidRPr="00000000">
              <w:rPr>
                <w:rFonts w:ascii="Proxima Nova" w:cs="Proxima Nova" w:eastAsia="Proxima Nova" w:hAnsi="Proxima Nova"/>
                <w:u w:val="single"/>
                <w:rtl w:val="0"/>
              </w:rPr>
              <w:t xml:space="preserve">Exothermic</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reaction through calorimetry?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loss to the surroundings</w:t>
            </w:r>
          </w:p>
          <w:p w:rsidR="00000000" w:rsidDel="00000000" w:rsidP="00000000" w:rsidRDefault="00000000" w:rsidRPr="00000000" w14:paraId="00000098">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loss to the calorimeter</w:t>
            </w:r>
          </w:p>
          <w:p w:rsidR="00000000" w:rsidDel="00000000" w:rsidP="00000000" w:rsidRDefault="00000000" w:rsidRPr="00000000" w14:paraId="00000099">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 standard conditions</w:t>
            </w:r>
          </w:p>
          <w:p w:rsidR="00000000" w:rsidDel="00000000" w:rsidP="00000000" w:rsidRDefault="00000000" w:rsidRPr="00000000" w14:paraId="0000009A">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Specific heat capacity of the container is not included</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limitations with techniques for measuring enthalpy changes of an </w:t>
            </w:r>
            <w:r w:rsidDel="00000000" w:rsidR="00000000" w:rsidRPr="00000000">
              <w:rPr>
                <w:rFonts w:ascii="Proxima Nova" w:cs="Proxima Nova" w:eastAsia="Proxima Nova" w:hAnsi="Proxima Nova"/>
                <w:u w:val="single"/>
                <w:rtl w:val="0"/>
              </w:rPr>
              <w:t xml:space="preserve">Endothermic</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reaction through calorimetry?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gained from the surroundings</w:t>
            </w:r>
          </w:p>
          <w:p w:rsidR="00000000" w:rsidDel="00000000" w:rsidP="00000000" w:rsidRDefault="00000000" w:rsidRPr="00000000" w14:paraId="0000009D">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gained from the colorimeter</w:t>
            </w:r>
          </w:p>
          <w:p w:rsidR="00000000" w:rsidDel="00000000" w:rsidP="00000000" w:rsidRDefault="00000000" w:rsidRPr="00000000" w14:paraId="0000009E">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 standard conditions</w:t>
            </w:r>
          </w:p>
          <w:p w:rsidR="00000000" w:rsidDel="00000000" w:rsidP="00000000" w:rsidRDefault="00000000" w:rsidRPr="00000000" w14:paraId="0000009F">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Specific heat capacity of the container is not included</w:t>
            </w:r>
          </w:p>
        </w:tc>
      </w:tr>
      <w:tr>
        <w:trPr>
          <w:cantSplit w:val="0"/>
          <w:trHeight w:val="14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limitations and reasons why our calculated answer for the enthalpy change using calorimetry with a spirit burner and a calorimeter is “too 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loss to surroundings </w:t>
            </w:r>
          </w:p>
          <w:p w:rsidR="00000000" w:rsidDel="00000000" w:rsidP="00000000" w:rsidRDefault="00000000" w:rsidRPr="00000000" w14:paraId="000000A2">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loss to the calorimeter</w:t>
            </w:r>
          </w:p>
          <w:p w:rsidR="00000000" w:rsidDel="00000000" w:rsidP="00000000" w:rsidRDefault="00000000" w:rsidRPr="00000000" w14:paraId="000000A3">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 standard conditions</w:t>
            </w:r>
          </w:p>
          <w:p w:rsidR="00000000" w:rsidDel="00000000" w:rsidP="00000000" w:rsidRDefault="00000000" w:rsidRPr="00000000" w14:paraId="000000A4">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Evapouration of the fuel</w:t>
            </w:r>
          </w:p>
          <w:p w:rsidR="00000000" w:rsidDel="00000000" w:rsidP="00000000" w:rsidRDefault="00000000" w:rsidRPr="00000000" w14:paraId="000000A5">
            <w:pPr>
              <w:widowControl w:val="0"/>
              <w:numPr>
                <w:ilvl w:val="0"/>
                <w:numId w:val="3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Evapouration of the water</w:t>
            </w:r>
          </w:p>
          <w:p w:rsidR="00000000" w:rsidDel="00000000" w:rsidP="00000000" w:rsidRDefault="00000000" w:rsidRPr="00000000" w14:paraId="000000A6">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Incomplete combustion</w:t>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Hess’ law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enthalpy change for any reaction is independent of the route taken</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Specific Heat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amount of energy needed to raise the temperature of 1g of a substance by 1K</w:t>
            </w:r>
          </w:p>
        </w:tc>
      </w:tr>
      <w:tr>
        <w:trPr>
          <w:cantSplit w:val="0"/>
          <w:trHeight w:val="21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to calculate Δ</w:t>
            </w:r>
            <w:r w:rsidDel="00000000" w:rsidR="00000000" w:rsidRPr="00000000">
              <w:rPr>
                <w:rFonts w:ascii="Proxima Nova" w:cs="Proxima Nova" w:eastAsia="Proxima Nova" w:hAnsi="Proxima Nova"/>
                <w:vertAlign w:val="subscript"/>
                <w:rtl w:val="0"/>
              </w:rPr>
              <w:t xml:space="preserve">f</w:t>
            </w:r>
            <w:r w:rsidDel="00000000" w:rsidR="00000000" w:rsidRPr="00000000">
              <w:rPr>
                <w:rFonts w:ascii="Proxima Nova" w:cs="Proxima Nova" w:eastAsia="Proxima Nova" w:hAnsi="Proxima Nova"/>
                <w:i w:val="1"/>
                <w:rtl w:val="0"/>
              </w:rPr>
              <w:t xml:space="preserve">H, </w:t>
            </w:r>
            <w:r w:rsidDel="00000000" w:rsidR="00000000" w:rsidRPr="00000000">
              <w:rPr>
                <w:rFonts w:ascii="Proxima Nova" w:cs="Proxima Nova" w:eastAsia="Proxima Nova" w:hAnsi="Proxima Nova"/>
                <w:rtl w:val="0"/>
              </w:rPr>
              <w:t xml:space="preserve">Δ</w:t>
            </w:r>
            <w:r w:rsidDel="00000000" w:rsidR="00000000" w:rsidRPr="00000000">
              <w:rPr>
                <w:rFonts w:ascii="Proxima Nova" w:cs="Proxima Nova" w:eastAsia="Proxima Nova" w:hAnsi="Proxima Nova"/>
                <w:vertAlign w:val="subscript"/>
                <w:rtl w:val="0"/>
              </w:rPr>
              <w:t xml:space="preserve">r</w:t>
            </w:r>
            <w:r w:rsidDel="00000000" w:rsidR="00000000" w:rsidRPr="00000000">
              <w:rPr>
                <w:rFonts w:ascii="Proxima Nova" w:cs="Proxima Nova" w:eastAsia="Proxima Nova" w:hAnsi="Proxima Nova"/>
                <w:rtl w:val="0"/>
              </w:rPr>
              <w:t xml:space="preserve">H and Δ</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i w:val="1"/>
                <w:rtl w:val="0"/>
              </w:rPr>
              <w:t xml:space="preserve">H</w:t>
            </w:r>
            <w:r w:rsidDel="00000000" w:rsidR="00000000" w:rsidRPr="00000000">
              <w:rPr>
                <w:rFonts w:ascii="Proxima Nova" w:cs="Proxima Nova" w:eastAsia="Proxima Nova" w:hAnsi="Proxima Nova"/>
                <w:rtl w:val="0"/>
              </w:rPr>
              <w:t xml:space="preserve"> using Hess’s Law energy cycles and draw the hess cycle to calculate the enthalpy change of formation of methane using the enthalpy change of combustion with state symbols and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ΔH</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 ΔH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 ΔH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Pr>
              <w:drawing>
                <wp:inline distB="114300" distT="114300" distL="114300" distR="114300">
                  <wp:extent cx="2843252" cy="1166753"/>
                  <wp:effectExtent b="0" l="0" r="0" t="0"/>
                  <wp:docPr id="21" name="image59.jpg"/>
                  <a:graphic>
                    <a:graphicData uri="http://schemas.openxmlformats.org/drawingml/2006/picture">
                      <pic:pic>
                        <pic:nvPicPr>
                          <pic:cNvPr id="0" name="image59.jpg"/>
                          <pic:cNvPicPr preferRelativeResize="0"/>
                        </pic:nvPicPr>
                        <pic:blipFill>
                          <a:blip r:embed="rId38"/>
                          <a:srcRect b="35297" l="9418" r="2325" t="37235"/>
                          <a:stretch>
                            <a:fillRect/>
                          </a:stretch>
                        </pic:blipFill>
                        <pic:spPr>
                          <a:xfrm>
                            <a:off x="0" y="0"/>
                            <a:ext cx="2843252" cy="1166753"/>
                          </a:xfrm>
                          <a:prstGeom prst="rect"/>
                          <a:ln/>
                        </pic:spPr>
                      </pic:pic>
                    </a:graphicData>
                  </a:graphic>
                </wp:inline>
              </w:drawing>
            </w: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enthalpy change of formation of any element Δ</w:t>
            </w:r>
            <w:r w:rsidDel="00000000" w:rsidR="00000000" w:rsidRPr="00000000">
              <w:rPr>
                <w:rFonts w:ascii="Proxima Nova" w:cs="Proxima Nova" w:eastAsia="Proxima Nova" w:hAnsi="Proxima Nova"/>
                <w:vertAlign w:val="subscript"/>
                <w:rtl w:val="0"/>
              </w:rPr>
              <w:t xml:space="preserve">f</w:t>
            </w:r>
            <w:r w:rsidDel="00000000" w:rsidR="00000000" w:rsidRPr="00000000">
              <w:rPr>
                <w:rFonts w:ascii="Proxima Nova" w:cs="Proxima Nova" w:eastAsia="Proxima Nova" w:hAnsi="Proxima Nova"/>
                <w:i w:val="1"/>
                <w:rtl w:val="0"/>
              </w:rPr>
              <w:t xml:space="preserve">H</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a polystyrene cup used in calorimetry compared to glass?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Better insulator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 we extrapolate graphs in calorimetry or in any enthalpy change calculation where a graph is 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To get correct values for cooling and heat loss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average bond enthalpy of oxygen in combustion enthalpy cycles?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Zero because you can't burn oxygen in oxygen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average bond enthalpies?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average quantity of energy needed to break a particular bond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ΔH</w:t>
            </w:r>
            <w:r w:rsidDel="00000000" w:rsidR="00000000" w:rsidRPr="00000000">
              <w:rPr>
                <w:rFonts w:ascii="Proxima Nova" w:cs="Proxima Nova" w:eastAsia="Proxima Nova" w:hAnsi="Proxima Nova"/>
                <w:vertAlign w:val="subscript"/>
                <w:rtl w:val="0"/>
              </w:rPr>
              <w:t xml:space="preserve">r</w:t>
            </w:r>
            <w:r w:rsidDel="00000000" w:rsidR="00000000" w:rsidRPr="00000000">
              <w:rPr>
                <w:rFonts w:ascii="Proxima Nova" w:cs="Proxima Nova" w:eastAsia="Proxima Nova" w:hAnsi="Proxima Nova"/>
                <w:rtl w:val="0"/>
              </w:rPr>
              <w:t xml:space="preserve"> equal to? (using bond enthalpies)?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ΔH°</w:t>
            </w:r>
            <w:r w:rsidDel="00000000" w:rsidR="00000000" w:rsidRPr="00000000">
              <w:rPr>
                <w:rFonts w:ascii="Proxima Nova" w:cs="Proxima Nova" w:eastAsia="Proxima Nova" w:hAnsi="Proxima Nova"/>
                <w:vertAlign w:val="subscript"/>
                <w:rtl w:val="0"/>
              </w:rPr>
              <w:t xml:space="preserve">r</w:t>
            </w:r>
            <w:r w:rsidDel="00000000" w:rsidR="00000000" w:rsidRPr="00000000">
              <w:rPr>
                <w:rFonts w:ascii="Nova Mono" w:cs="Nova Mono" w:eastAsia="Nova Mono" w:hAnsi="Nova Mono"/>
                <w:rtl w:val="0"/>
              </w:rPr>
              <w:t xml:space="preserve"> = ∑ΔH bonds broken - ∑ΔH bonds made</w:t>
            </w:r>
          </w:p>
          <w:p w:rsidR="00000000" w:rsidDel="00000000" w:rsidP="00000000" w:rsidRDefault="00000000" w:rsidRPr="00000000" w14:paraId="000000B9">
            <w:pPr>
              <w:widowControl w:val="0"/>
              <w:spacing w:line="240" w:lineRule="auto"/>
              <w:rPr>
                <w:rFonts w:ascii="Proxima Nova" w:cs="Proxima Nova" w:eastAsia="Proxima Nova" w:hAnsi="Proxima Nova"/>
              </w:rPr>
            </w:pPr>
            <w:r w:rsidDel="00000000" w:rsidR="00000000" w:rsidRPr="00000000">
              <w:rPr>
                <w:rtl w:val="0"/>
              </w:rPr>
            </w:r>
          </w:p>
        </w:tc>
      </w:tr>
      <w:tr>
        <w:trPr>
          <w:cantSplit w:val="0"/>
          <w:trHeight w:val="1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the data book value for bond enthalpies different from calculated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numPr>
                <w:ilvl w:val="0"/>
                <w:numId w:val="3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Average bond enthalpies</w:t>
            </w:r>
          </w:p>
          <w:p w:rsidR="00000000" w:rsidDel="00000000" w:rsidP="00000000" w:rsidRDefault="00000000" w:rsidRPr="00000000" w14:paraId="000000BC">
            <w:pPr>
              <w:widowControl w:val="0"/>
              <w:numPr>
                <w:ilvl w:val="0"/>
                <w:numId w:val="3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 standard states (depending on the question bond enthalpies are supposed to be in a gaseous state)</w:t>
            </w:r>
          </w:p>
          <w:p w:rsidR="00000000" w:rsidDel="00000000" w:rsidP="00000000" w:rsidRDefault="00000000" w:rsidRPr="00000000" w14:paraId="000000BD">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E">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Some allow not stirring, incomplete reaction, evaporation of water but not incomplete combustion or all reactants reacted</w:t>
            </w:r>
          </w:p>
        </w:tc>
      </w:tr>
      <w:tr>
        <w:trPr>
          <w:cantSplit w:val="0"/>
          <w:trHeight w:val="81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Proxima Nova" w:cs="Proxima Nova" w:eastAsia="Proxima Nova" w:hAnsi="Proxima Nova"/>
              </w:rPr>
            </w:pPr>
            <w:commentRangeStart w:id="3"/>
            <w:commentRangeStart w:id="4"/>
            <w:r w:rsidDel="00000000" w:rsidR="00000000" w:rsidRPr="00000000">
              <w:rPr>
                <w:rFonts w:ascii="Proxima Nova" w:cs="Proxima Nova" w:eastAsia="Proxima Nova" w:hAnsi="Proxima Nova"/>
                <w:rtl w:val="0"/>
              </w:rPr>
              <w:t xml:space="preserve">What are methods of improving the accuracy of an enthalpy change of combustion reaction (depending on the question and the method the student has used? State 4</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57388" cy="2420181"/>
                  <wp:effectExtent b="0" l="0" r="0" t="0"/>
                  <wp:docPr id="1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957388" cy="2420181"/>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595563" cy="328262"/>
                  <wp:effectExtent b="0" l="0" r="0" t="0"/>
                  <wp:docPr id="51"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595563" cy="328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 Bomb calorimeter (Removes error in heat loss, better conductivity)</w:t>
            </w:r>
          </w:p>
          <w:p w:rsidR="00000000" w:rsidDel="00000000" w:rsidP="00000000" w:rsidRDefault="00000000" w:rsidRPr="00000000" w14:paraId="000000C2">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 copper can (better thermal conductor/ lower SHC)</w:t>
            </w:r>
          </w:p>
          <w:p w:rsidR="00000000" w:rsidDel="00000000" w:rsidP="00000000" w:rsidRDefault="00000000" w:rsidRPr="00000000" w14:paraId="000000C3">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Draft shield (less heat loss to the surroundings)</w:t>
            </w:r>
          </w:p>
          <w:p w:rsidR="00000000" w:rsidDel="00000000" w:rsidP="00000000" w:rsidRDefault="00000000" w:rsidRPr="00000000" w14:paraId="000000C4">
            <w:pPr>
              <w:widowControl w:val="0"/>
              <w:numPr>
                <w:ilvl w:val="0"/>
                <w:numId w:val="33"/>
              </w:numPr>
              <w:spacing w:line="240" w:lineRule="auto"/>
              <w:ind w:left="720" w:hanging="360"/>
              <w:rPr>
                <w:u w:val="none"/>
              </w:rPr>
            </w:pPr>
            <w:r w:rsidDel="00000000" w:rsidR="00000000" w:rsidRPr="00000000">
              <w:rPr>
                <w:rFonts w:ascii="Proxima Nova" w:cs="Proxima Nova" w:eastAsia="Proxima Nova" w:hAnsi="Proxima Nova"/>
                <w:rtl w:val="0"/>
              </w:rPr>
              <w:t xml:space="preserve">Fit the spirit burner with a cap ( reduced loss of fuel </w:t>
            </w:r>
            <w:r w:rsidDel="00000000" w:rsidR="00000000" w:rsidRPr="00000000">
              <w:rPr>
                <w:rFonts w:ascii="Proxima Nova" w:cs="Proxima Nova" w:eastAsia="Proxima Nova" w:hAnsi="Proxima Nova"/>
                <w:b w:val="1"/>
                <w:rtl w:val="0"/>
              </w:rPr>
              <w:t xml:space="preserve">before </w:t>
            </w:r>
            <w:r w:rsidDel="00000000" w:rsidR="00000000" w:rsidRPr="00000000">
              <w:rPr>
                <w:rFonts w:ascii="Proxima Nova" w:cs="Proxima Nova" w:eastAsia="Proxima Nova" w:hAnsi="Proxima Nova"/>
                <w:rtl w:val="0"/>
              </w:rPr>
              <w:t xml:space="preserve">burning)</w:t>
            </w:r>
          </w:p>
          <w:p w:rsidR="00000000" w:rsidDel="00000000" w:rsidP="00000000" w:rsidRDefault="00000000" w:rsidRPr="00000000" w14:paraId="000000C5">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Digital thermometer (better accuracy idk)</w:t>
            </w:r>
          </w:p>
          <w:p w:rsidR="00000000" w:rsidDel="00000000" w:rsidP="00000000" w:rsidRDefault="00000000" w:rsidRPr="00000000" w14:paraId="000000C6">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Put a lid on the calorimeter (to reduce heat loss to the surroundings)</w:t>
            </w:r>
          </w:p>
          <w:p w:rsidR="00000000" w:rsidDel="00000000" w:rsidP="00000000" w:rsidRDefault="00000000" w:rsidRPr="00000000" w14:paraId="000000C7">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 water using measuring cylinder or volumetric pipette ( less uncertainty/ more accurate than a beaker)</w:t>
            </w:r>
          </w:p>
          <w:p w:rsidR="00000000" w:rsidDel="00000000" w:rsidP="00000000" w:rsidRDefault="00000000" w:rsidRPr="00000000" w14:paraId="000000C8">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Stir water throughout heating (ensures even distribution of heat)</w:t>
            </w:r>
          </w:p>
          <w:p w:rsidR="00000000" w:rsidDel="00000000" w:rsidP="00000000" w:rsidRDefault="00000000" w:rsidRPr="00000000" w14:paraId="000000C9">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Decrease the distance between the flame and the bottom of can/beaker (less heat lost to the surroundings)</w:t>
            </w:r>
          </w:p>
          <w:p w:rsidR="00000000" w:rsidDel="00000000" w:rsidP="00000000" w:rsidRDefault="00000000" w:rsidRPr="00000000" w14:paraId="000000CA">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Lag (sides of) calorimeter (less heat loss to the surroundings)</w:t>
            </w:r>
          </w:p>
          <w:p w:rsidR="00000000" w:rsidDel="00000000" w:rsidP="00000000" w:rsidRDefault="00000000" w:rsidRPr="00000000" w14:paraId="000000CB">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Oxygen enriched atmosphere (more complete combustion)</w:t>
            </w:r>
          </w:p>
          <w:p w:rsidR="00000000" w:rsidDel="00000000" w:rsidP="00000000" w:rsidRDefault="00000000" w:rsidRPr="00000000" w14:paraId="000000C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24311" cy="1501044"/>
                  <wp:effectExtent b="0" l="0" r="0" t="0"/>
                  <wp:docPr id="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124311" cy="1501044"/>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709738" cy="497506"/>
                  <wp:effectExtent b="0" l="0" r="0" t="0"/>
                  <wp:docPr id="4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1709738" cy="49750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rPr>
                <w:rFonts w:ascii="Proxima Nova" w:cs="Proxima Nova" w:eastAsia="Proxima Nova" w:hAnsi="Proxima Nova"/>
              </w:rPr>
            </w:pPr>
            <w:r w:rsidDel="00000000" w:rsidR="00000000" w:rsidRPr="00000000">
              <w:rPr>
                <w:rtl w:val="0"/>
              </w:rPr>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can’t the enthalpy change for a thermal decomposition reaction be measured directly?</w:t>
            </w:r>
          </w:p>
          <w:p w:rsidR="00000000" w:rsidDel="00000000" w:rsidP="00000000" w:rsidRDefault="00000000" w:rsidRPr="00000000" w14:paraId="000000C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8500" cy="1447800"/>
                  <wp:effectExtent b="0" l="0" r="0" t="0"/>
                  <wp:docPr id="2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23850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thermal decomposition requires heat</w:t>
            </w:r>
          </w:p>
          <w:p w:rsidR="00000000" w:rsidDel="00000000" w:rsidP="00000000" w:rsidRDefault="00000000" w:rsidRPr="00000000" w14:paraId="000000D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57563" cy="190500"/>
                  <wp:effectExtent b="0" l="0" r="0" t="0"/>
                  <wp:docPr id="6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357563" cy="190500"/>
                          </a:xfrm>
                          <a:prstGeom prst="rect"/>
                          <a:ln/>
                        </pic:spPr>
                      </pic:pic>
                    </a:graphicData>
                  </a:graphic>
                </wp:inline>
              </w:drawing>
            </w:r>
            <w:r w:rsidDel="00000000" w:rsidR="00000000" w:rsidRPr="00000000">
              <w:rPr>
                <w:rtl w:val="0"/>
              </w:rPr>
            </w:r>
          </w:p>
        </w:tc>
      </w:tr>
      <w:tr>
        <w:trPr>
          <w:cantSplit w:val="0"/>
          <w:trHeight w:val="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8500" cy="736600"/>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2385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can bond enthalpies not be used to estimate ΔH</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(1)</w:t>
            </w:r>
          </w:p>
          <w:p w:rsidR="00000000" w:rsidDel="00000000" w:rsidP="00000000" w:rsidRDefault="00000000" w:rsidRPr="00000000" w14:paraId="000000D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2NaHCO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(s) -&gt; Na</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(s) +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 + 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O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33763" cy="264136"/>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433763" cy="26413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NaHCO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and Na</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CO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are ionic so not all bonds are covalent (1)</w:t>
            </w:r>
          </w:p>
        </w:tc>
      </w:tr>
      <w:tr>
        <w:trPr>
          <w:cantSplit w:val="0"/>
          <w:trHeight w:val="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can ‘enthalpy change of formation’ not be measured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Many different compounds can form from the same constituent elements</w:t>
            </w:r>
          </w:p>
        </w:tc>
      </w:tr>
    </w:tbl>
    <w:p w:rsidR="00000000" w:rsidDel="00000000" w:rsidP="00000000" w:rsidRDefault="00000000" w:rsidRPr="00000000" w14:paraId="000000D9">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A">
      <w:pPr>
        <w:pStyle w:val="Heading2"/>
        <w:rPr>
          <w:rFonts w:ascii="Proxima Nova" w:cs="Proxima Nova" w:eastAsia="Proxima Nova" w:hAnsi="Proxima Nova"/>
        </w:rPr>
      </w:pPr>
      <w:bookmarkStart w:colFirst="0" w:colLast="0" w:name="_e9brhm8sxp7r" w:id="5"/>
      <w:bookmarkEnd w:id="5"/>
      <w:r w:rsidDel="00000000" w:rsidR="00000000" w:rsidRPr="00000000">
        <w:rPr>
          <w:rFonts w:ascii="Proxima Nova" w:cs="Proxima Nova" w:eastAsia="Proxima Nova" w:hAnsi="Proxima Nova"/>
          <w:rtl w:val="0"/>
        </w:rPr>
        <w:t xml:space="preserve">DF.h-j - Kinetics | DF5 | </w:t>
      </w:r>
    </w:p>
    <w:p w:rsidR="00000000" w:rsidDel="00000000" w:rsidP="00000000" w:rsidRDefault="00000000" w:rsidRPr="00000000" w14:paraId="000000DB">
      <w:pPr>
        <w:rPr>
          <w:rFonts w:ascii="Proxima Nova" w:cs="Proxima Nova" w:eastAsia="Proxima Nova" w:hAnsi="Proxima Nova"/>
        </w:rPr>
      </w:pPr>
      <w:r w:rsidDel="00000000" w:rsidR="00000000" w:rsidRPr="00000000">
        <w:rPr>
          <w:rtl w:val="0"/>
        </w:rPr>
      </w:r>
    </w:p>
    <w:tbl>
      <w:tblPr>
        <w:tblStyle w:val="Table5"/>
        <w:tblW w:w="1077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5940"/>
        <w:tblGridChange w:id="0">
          <w:tblGrid>
            <w:gridCol w:w="483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Catalyst?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substance which speeds up a reaction and can be recovered chemically unchanged at the end</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Catalysis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process of speeding up a chemical reaction using a catalyst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Catalyst Poison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substance that </w:t>
            </w:r>
            <w:r w:rsidDel="00000000" w:rsidR="00000000" w:rsidRPr="00000000">
              <w:rPr>
                <w:rFonts w:ascii="Proxima Nova" w:cs="Proxima Nova" w:eastAsia="Proxima Nova" w:hAnsi="Proxima Nova"/>
                <w:b w:val="1"/>
                <w:u w:val="single"/>
                <w:rtl w:val="0"/>
              </w:rPr>
              <w:t xml:space="preserve">stops </w:t>
            </w:r>
            <w:r w:rsidDel="00000000" w:rsidR="00000000" w:rsidRPr="00000000">
              <w:rPr>
                <w:rFonts w:ascii="Proxima Nova" w:cs="Proxima Nova" w:eastAsia="Proxima Nova" w:hAnsi="Proxima Nova"/>
                <w:rtl w:val="0"/>
              </w:rPr>
              <w:t xml:space="preserve">a catalyst functioning properly</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Heterogeneous Catalyst and its benefits and drawbacks?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catalyst and the reactants are in different physical states</w:t>
            </w:r>
          </w:p>
          <w:p w:rsidR="00000000" w:rsidDel="00000000" w:rsidP="00000000" w:rsidRDefault="00000000" w:rsidRPr="00000000" w14:paraId="000000E4">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Can be easily separated</w:t>
            </w:r>
          </w:p>
          <w:p w:rsidR="00000000" w:rsidDel="00000000" w:rsidP="00000000" w:rsidRDefault="00000000" w:rsidRPr="00000000" w14:paraId="000000E5">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Reactions only take place on the catalyst’s surface</w:t>
            </w:r>
          </w:p>
        </w:tc>
      </w:tr>
      <w:tr>
        <w:trPr>
          <w:cantSplit w:val="0"/>
          <w:trHeight w:val="42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Homogeneous Catalyst and its benefits and drawbacks?</w:t>
            </w:r>
          </w:p>
          <w:p w:rsidR="00000000" w:rsidDel="00000000" w:rsidP="00000000" w:rsidRDefault="00000000" w:rsidRPr="00000000" w14:paraId="000000E7">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catalyst and the reactants are in the same physical states</w:t>
            </w:r>
          </w:p>
          <w:p w:rsidR="00000000" w:rsidDel="00000000" w:rsidP="00000000" w:rsidRDefault="00000000" w:rsidRPr="00000000" w14:paraId="000000E9">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means more molecules can react</w:t>
            </w:r>
          </w:p>
          <w:p w:rsidR="00000000" w:rsidDel="00000000" w:rsidP="00000000" w:rsidRDefault="00000000" w:rsidRPr="00000000" w14:paraId="000000EA">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means separating molecules at the end harder</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Breaking up larger long chain molecules into smaller more useful molecules</w:t>
            </w:r>
          </w:p>
        </w:tc>
      </w:tr>
      <w:tr>
        <w:trPr>
          <w:cantSplit w:val="0"/>
          <w:trHeight w:val="7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the simple model of the function of a heterogeneous catalyst?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Reactants get adsorbed onto the catalyst surface</w:t>
            </w:r>
          </w:p>
          <w:p w:rsidR="00000000" w:rsidDel="00000000" w:rsidP="00000000" w:rsidRDefault="00000000" w:rsidRPr="00000000" w14:paraId="000000EF">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290638" cy="1105616"/>
                  <wp:effectExtent b="0" l="0" r="0" t="0"/>
                  <wp:docPr id="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290638" cy="110561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Bonds weaken and break in the reactants</w:t>
            </w:r>
            <w:r w:rsidDel="00000000" w:rsidR="00000000" w:rsidRPr="00000000">
              <w:rPr>
                <w:rFonts w:ascii="Proxima Nova" w:cs="Proxima Nova" w:eastAsia="Proxima Nova" w:hAnsi="Proxima Nova"/>
              </w:rPr>
              <w:drawing>
                <wp:inline distB="114300" distT="114300" distL="114300" distR="114300">
                  <wp:extent cx="1128713" cy="1010316"/>
                  <wp:effectExtent b="0" l="0" r="0" t="0"/>
                  <wp:docPr id="2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1128713" cy="101031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bonds form products</w:t>
            </w:r>
          </w:p>
          <w:p w:rsidR="00000000" w:rsidDel="00000000" w:rsidP="00000000" w:rsidRDefault="00000000" w:rsidRPr="00000000" w14:paraId="000000F2">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042988" cy="915511"/>
                  <wp:effectExtent b="0" l="0" r="0" t="0"/>
                  <wp:docPr id="4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1042988" cy="91551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Products diffuse off the surface of the catalyst (desorbed)</w:t>
            </w:r>
          </w:p>
          <w:p w:rsidR="00000000" w:rsidDel="00000000" w:rsidP="00000000" w:rsidRDefault="00000000" w:rsidRPr="00000000" w14:paraId="000000F4">
            <w:pPr>
              <w:widowControl w:val="0"/>
              <w:spacing w:line="24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059174" cy="963753"/>
                  <wp:effectExtent b="0" l="0" r="0" t="0"/>
                  <wp:docPr id="37"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1059174" cy="963753"/>
                          </a:xfrm>
                          <a:prstGeom prst="rect"/>
                          <a:ln/>
                        </pic:spPr>
                      </pic:pic>
                    </a:graphicData>
                  </a:graphic>
                </wp:inline>
              </w:drawing>
            </w:r>
            <w:r w:rsidDel="00000000" w:rsidR="00000000" w:rsidRPr="00000000">
              <w:rPr>
                <w:rtl w:val="0"/>
              </w:rPr>
            </w:r>
          </w:p>
        </w:tc>
      </w:tr>
      <w:tr>
        <w:trPr>
          <w:cantSplit w:val="0"/>
          <w:trHeight w:val="54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how a catalyst increases the rate of a chemical reaction &amp; what do they do?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provides an alternative reaction pathway of lower activation energy without being used up</w:t>
            </w:r>
          </w:p>
        </w:tc>
      </w:tr>
      <w:tr>
        <w:trPr>
          <w:cantSplit w:val="0"/>
          <w:trHeight w:val="4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a catalyst poison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more readily adsorbed than the reactants and so reduces the surface area of catalyst and so reactants cannot bond to its surface</w:t>
            </w:r>
          </w:p>
        </w:tc>
      </w:tr>
    </w:tbl>
    <w:p w:rsidR="00000000" w:rsidDel="00000000" w:rsidP="00000000" w:rsidRDefault="00000000" w:rsidRPr="00000000" w14:paraId="000000F9">
      <w:pPr>
        <w:pStyle w:val="Heading2"/>
        <w:rPr>
          <w:rFonts w:ascii="Proxima Nova" w:cs="Proxima Nova" w:eastAsia="Proxima Nova" w:hAnsi="Proxima Nova"/>
          <w:sz w:val="22"/>
          <w:szCs w:val="22"/>
        </w:rPr>
      </w:pPr>
      <w:bookmarkStart w:colFirst="0" w:colLast="0" w:name="_1egjafbtbge5" w:id="6"/>
      <w:bookmarkEnd w:id="6"/>
      <w:r w:rsidDel="00000000" w:rsidR="00000000" w:rsidRPr="00000000">
        <w:rPr>
          <w:rFonts w:ascii="Proxima Nova" w:cs="Proxima Nova" w:eastAsia="Proxima Nova" w:hAnsi="Proxima Nova"/>
          <w:rtl w:val="0"/>
        </w:rPr>
        <w:t xml:space="preserve">DF.k - Inorganic chemistry and the periodic table | DF10 | DF11 | </w:t>
      </w:r>
      <w:r w:rsidDel="00000000" w:rsidR="00000000" w:rsidRPr="00000000">
        <w:rPr>
          <w:rtl w:val="0"/>
        </w:rPr>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causes and effects of Carbon particulates (Carbon soot)</w:t>
            </w:r>
            <w:r w:rsidDel="00000000" w:rsidR="00000000" w:rsidRPr="00000000">
              <w:rPr>
                <w:rFonts w:ascii="Proxima Nova" w:cs="Proxima Nova" w:eastAsia="Proxima Nova" w:hAnsi="Proxima Nov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Burning fuels, incomplete combustion and therefore</w:t>
            </w:r>
          </w:p>
          <w:p w:rsidR="00000000" w:rsidDel="00000000" w:rsidP="00000000" w:rsidRDefault="00000000" w:rsidRPr="00000000" w14:paraId="000000FC">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respiratory problems, global dimming</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causes and </w:t>
            </w:r>
            <w:r w:rsidDel="00000000" w:rsidR="00000000" w:rsidRPr="00000000">
              <w:rPr>
                <w:rFonts w:ascii="Proxima Nova" w:cs="Proxima Nova" w:eastAsia="Proxima Nova" w:hAnsi="Proxima Nova"/>
                <w:rtl w:val="0"/>
              </w:rPr>
              <w:t xml:space="preserve">effect</w:t>
            </w:r>
            <w:r w:rsidDel="00000000" w:rsidR="00000000" w:rsidRPr="00000000">
              <w:rPr>
                <w:rFonts w:ascii="Proxima Nova" w:cs="Proxima Nova" w:eastAsia="Proxima Nova" w:hAnsi="Proxima Nova"/>
                <w:rtl w:val="0"/>
              </w:rPr>
              <w:t xml:space="preserve"> of C</w:t>
            </w:r>
            <w:r w:rsidDel="00000000" w:rsidR="00000000" w:rsidRPr="00000000">
              <w:rPr>
                <w:rFonts w:ascii="Proxima Nova" w:cs="Proxima Nova" w:eastAsia="Proxima Nova" w:hAnsi="Proxima Nova"/>
                <w:vertAlign w:val="subscript"/>
                <w:rtl w:val="0"/>
              </w:rPr>
              <w:t xml:space="preserve">x</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y</w:t>
            </w:r>
            <w:r w:rsidDel="00000000" w:rsidR="00000000" w:rsidRPr="00000000">
              <w:rPr>
                <w:rFonts w:ascii="Proxima Nova" w:cs="Proxima Nova" w:eastAsia="Proxima Nova" w:hAnsi="Proxima Nov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Unburnt fuel from petrol engines, plants and therefore</w:t>
            </w:r>
          </w:p>
          <w:p w:rsidR="00000000" w:rsidDel="00000000" w:rsidP="00000000" w:rsidRDefault="00000000" w:rsidRPr="00000000" w14:paraId="000000FF">
            <w:pPr>
              <w:widowControl w:val="0"/>
              <w:numPr>
                <w:ilvl w:val="0"/>
                <w:numId w:val="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photochemical smog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causes and effects of 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Incomplete combustion and therefore </w:t>
            </w:r>
          </w:p>
          <w:p w:rsidR="00000000" w:rsidDel="00000000" w:rsidP="00000000" w:rsidRDefault="00000000" w:rsidRPr="00000000" w14:paraId="00000102">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toxic/poisonous (causing respiratory problems) </w:t>
            </w:r>
          </w:p>
          <w:p w:rsidR="00000000" w:rsidDel="00000000" w:rsidP="00000000" w:rsidRDefault="00000000" w:rsidRPr="00000000" w14:paraId="00000103">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photochemical smog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w:t>
            </w:r>
            <w:r w:rsidDel="00000000" w:rsidR="00000000" w:rsidRPr="00000000">
              <w:rPr>
                <w:rFonts w:ascii="Proxima Nova" w:cs="Proxima Nova" w:eastAsia="Proxima Nova" w:hAnsi="Proxima Nova"/>
                <w:rtl w:val="0"/>
              </w:rPr>
              <w:t xml:space="preserve">cause</w:t>
            </w:r>
            <w:r w:rsidDel="00000000" w:rsidR="00000000" w:rsidRPr="00000000">
              <w:rPr>
                <w:rFonts w:ascii="Proxima Nova" w:cs="Proxima Nova" w:eastAsia="Proxima Nova" w:hAnsi="Proxima Nova"/>
                <w:rtl w:val="0"/>
              </w:rPr>
              <w:t xml:space="preserve"> and effects of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1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Complete combustion and therefore</w:t>
            </w:r>
          </w:p>
          <w:p w:rsidR="00000000" w:rsidDel="00000000" w:rsidP="00000000" w:rsidRDefault="00000000" w:rsidRPr="00000000" w14:paraId="00000106">
            <w:pPr>
              <w:widowControl w:val="0"/>
              <w:numPr>
                <w:ilvl w:val="0"/>
                <w:numId w:val="1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greenhouse gas causing global climate change</w:t>
            </w:r>
          </w:p>
        </w:tc>
      </w:tr>
      <w:tr>
        <w:trPr>
          <w:cantSplit w:val="0"/>
          <w:trHeight w:val="86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w:t>
            </w:r>
            <w:r w:rsidDel="00000000" w:rsidR="00000000" w:rsidRPr="00000000">
              <w:rPr>
                <w:rFonts w:ascii="Proxima Nova" w:cs="Proxima Nova" w:eastAsia="Proxima Nova" w:hAnsi="Proxima Nova"/>
                <w:rtl w:val="0"/>
              </w:rPr>
              <w:t xml:space="preserve">cause</w:t>
            </w:r>
            <w:r w:rsidDel="00000000" w:rsidR="00000000" w:rsidRPr="00000000">
              <w:rPr>
                <w:rFonts w:ascii="Proxima Nova" w:cs="Proxima Nova" w:eastAsia="Proxima Nova" w:hAnsi="Proxima Nova"/>
                <w:rtl w:val="0"/>
              </w:rPr>
              <w:t xml:space="preserve"> and effects of NO</w:t>
            </w:r>
            <w:r w:rsidDel="00000000" w:rsidR="00000000" w:rsidRPr="00000000">
              <w:rPr>
                <w:rFonts w:ascii="Proxima Nova" w:cs="Proxima Nova" w:eastAsia="Proxima Nova" w:hAnsi="Proxima Nova"/>
                <w:vertAlign w:val="subscript"/>
                <w:rtl w:val="0"/>
              </w:rPr>
              <w:t xml:space="preserve">x</w:t>
            </w:r>
            <w:r w:rsidDel="00000000" w:rsidR="00000000" w:rsidRPr="00000000">
              <w:rPr>
                <w:rFonts w:ascii="Proxima Nova" w:cs="Proxima Nova" w:eastAsia="Proxima Nova" w:hAnsi="Proxima Nov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from the air reacts with oxygen from the air in high temperatures and therefore</w:t>
            </w:r>
          </w:p>
          <w:p w:rsidR="00000000" w:rsidDel="00000000" w:rsidP="00000000" w:rsidRDefault="00000000" w:rsidRPr="00000000" w14:paraId="00000109">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Photochemical smog, acid rain</w:t>
            </w:r>
          </w:p>
        </w:tc>
      </w:tr>
      <w:tr>
        <w:trPr>
          <w:cantSplit w:val="0"/>
          <w:tblHeader w:val="0"/>
        </w:trPr>
        <w:tc>
          <w:tcPr/>
          <w:p w:rsidR="00000000" w:rsidDel="00000000" w:rsidP="00000000" w:rsidRDefault="00000000" w:rsidRPr="00000000" w14:paraId="0000010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way of reducing NO</w:t>
            </w:r>
            <w:r w:rsidDel="00000000" w:rsidR="00000000" w:rsidRPr="00000000">
              <w:rPr>
                <w:rFonts w:ascii="Proxima Nova" w:cs="Proxima Nova" w:eastAsia="Proxima Nova" w:hAnsi="Proxima Nova"/>
                <w:vertAlign w:val="subscript"/>
                <w:rtl w:val="0"/>
              </w:rPr>
              <w:t xml:space="preserve">x</w:t>
            </w:r>
            <w:r w:rsidDel="00000000" w:rsidR="00000000" w:rsidRPr="00000000">
              <w:rPr>
                <w:rFonts w:ascii="Proxima Nova" w:cs="Proxima Nova" w:eastAsia="Proxima Nova" w:hAnsi="Proxima Nova"/>
                <w:rtl w:val="0"/>
              </w:rPr>
              <w:t xml:space="preserve"> that is produced</w:t>
            </w:r>
          </w:p>
        </w:tc>
        <w:tc>
          <w:tcPr/>
          <w:p w:rsidR="00000000" w:rsidDel="00000000" w:rsidP="00000000" w:rsidRDefault="00000000" w:rsidRPr="00000000" w14:paraId="0000010B">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a catalytic converter to produce nitrogen</w:t>
            </w:r>
          </w:p>
          <w:p w:rsidR="00000000" w:rsidDel="00000000" w:rsidP="00000000" w:rsidRDefault="00000000" w:rsidRPr="00000000" w14:paraId="0000010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2NO (g) -&gt; 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 + 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w:t>
            </w:r>
          </w:p>
        </w:tc>
      </w:tr>
      <w:tr>
        <w:trPr>
          <w:cantSplit w:val="0"/>
          <w:tblHeader w:val="0"/>
        </w:trPr>
        <w:tc>
          <w:tcPr/>
          <w:p w:rsidR="00000000" w:rsidDel="00000000" w:rsidP="00000000" w:rsidRDefault="00000000" w:rsidRPr="00000000" w14:paraId="0000010E">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What is the balanced equation for catalysing CO and NO in a catalytic converter</w:t>
            </w:r>
            <w:r w:rsidDel="00000000" w:rsidR="00000000" w:rsidRPr="00000000">
              <w:rPr>
                <w:rFonts w:ascii="Proxima Nova" w:cs="Proxima Nova" w:eastAsia="Proxima Nova" w:hAnsi="Proxima Nova"/>
                <w:b w:val="1"/>
                <w:rtl w:val="0"/>
              </w:rPr>
              <w:t xml:space="preserve">?</w:t>
            </w:r>
          </w:p>
        </w:tc>
        <w:tc>
          <w:tcPr/>
          <w:p w:rsidR="00000000" w:rsidDel="00000000" w:rsidP="00000000" w:rsidRDefault="00000000" w:rsidRPr="00000000" w14:paraId="0000010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2CO + 2NO -&gt; 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+ 2CO</w:t>
            </w:r>
            <w:r w:rsidDel="00000000" w:rsidR="00000000" w:rsidRPr="00000000">
              <w:rPr>
                <w:rFonts w:ascii="Proxima Nova" w:cs="Proxima Nova" w:eastAsia="Proxima Nova" w:hAnsi="Proxima Nova"/>
                <w:vertAlign w:val="subscript"/>
                <w:rtl w:val="0"/>
              </w:rPr>
              <w:t xml:space="preserve">2</w:t>
            </w:r>
            <w:r w:rsidDel="00000000" w:rsidR="00000000" w:rsidRPr="00000000">
              <w:rPr>
                <w:rtl w:val="0"/>
              </w:rPr>
            </w:r>
          </w:p>
          <w:p w:rsidR="00000000" w:rsidDel="00000000" w:rsidP="00000000" w:rsidRDefault="00000000" w:rsidRPr="00000000" w14:paraId="00000110">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1">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NO</w:t>
            </w:r>
            <w:r w:rsidDel="00000000" w:rsidR="00000000" w:rsidRPr="00000000">
              <w:rPr>
                <w:rFonts w:ascii="Proxima Nova" w:cs="Proxima Nova" w:eastAsia="Proxima Nova" w:hAnsi="Proxima Nova"/>
                <w:i w:val="1"/>
                <w:vertAlign w:val="subscript"/>
                <w:rtl w:val="0"/>
              </w:rPr>
              <w:t xml:space="preserve">2</w:t>
            </w:r>
            <w:r w:rsidDel="00000000" w:rsidR="00000000" w:rsidRPr="00000000">
              <w:rPr>
                <w:rFonts w:ascii="Proxima Nova" w:cs="Proxima Nova" w:eastAsia="Proxima Nova" w:hAnsi="Proxima Nova"/>
                <w:i w:val="1"/>
                <w:rtl w:val="0"/>
              </w:rPr>
              <w:t xml:space="preserve"> is not a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Proxima Nova" w:cs="Proxima Nova" w:eastAsia="Proxima Nova" w:hAnsi="Proxima Nova"/>
                <w:sz w:val="20"/>
                <w:szCs w:val="20"/>
              </w:rPr>
            </w:pPr>
            <w:r w:rsidDel="00000000" w:rsidR="00000000" w:rsidRPr="00000000">
              <w:rPr>
                <w:rFonts w:ascii="Proxima Nova" w:cs="Proxima Nova" w:eastAsia="Proxima Nova" w:hAnsi="Proxima Nova"/>
                <w:rtl w:val="0"/>
              </w:rPr>
              <w:t xml:space="preserve">What are the causes and </w:t>
            </w:r>
            <w:r w:rsidDel="00000000" w:rsidR="00000000" w:rsidRPr="00000000">
              <w:rPr>
                <w:rFonts w:ascii="Proxima Nova" w:cs="Proxima Nova" w:eastAsia="Proxima Nova" w:hAnsi="Proxima Nova"/>
                <w:rtl w:val="0"/>
              </w:rPr>
              <w:t xml:space="preserve">effect</w:t>
            </w:r>
            <w:r w:rsidDel="00000000" w:rsidR="00000000" w:rsidRPr="00000000">
              <w:rPr>
                <w:rFonts w:ascii="Proxima Nova" w:cs="Proxima Nova" w:eastAsia="Proxima Nova" w:hAnsi="Proxima Nova"/>
                <w:rtl w:val="0"/>
              </w:rPr>
              <w:t xml:space="preserve"> of SO</w:t>
            </w:r>
            <w:r w:rsidDel="00000000" w:rsidR="00000000" w:rsidRPr="00000000">
              <w:rPr>
                <w:rFonts w:ascii="Proxima Nova" w:cs="Proxima Nova" w:eastAsia="Proxima Nova" w:hAnsi="Proxima Nova"/>
                <w:vertAlign w:val="subscript"/>
                <w:rtl w:val="0"/>
              </w:rPr>
              <w:t xml:space="preserve">x</w:t>
            </w:r>
            <w:r w:rsidDel="00000000" w:rsidR="00000000" w:rsidRPr="00000000">
              <w:rPr>
                <w:rFonts w:ascii="Proxima Nova" w:cs="Proxima Nova" w:eastAsia="Proxima Nova" w:hAnsi="Proxima Nova"/>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Burning of fuels containing </w:t>
            </w:r>
            <w:r w:rsidDel="00000000" w:rsidR="00000000" w:rsidRPr="00000000">
              <w:rPr>
                <w:rFonts w:ascii="Proxima Nova" w:cs="Proxima Nova" w:eastAsia="Proxima Nova" w:hAnsi="Proxima Nova"/>
                <w:rtl w:val="0"/>
              </w:rPr>
              <w:t xml:space="preserve">sulfur</w:t>
            </w:r>
            <w:r w:rsidDel="00000000" w:rsidR="00000000" w:rsidRPr="00000000">
              <w:rPr>
                <w:rFonts w:ascii="Proxima Nova" w:cs="Proxima Nova" w:eastAsia="Proxima Nova" w:hAnsi="Proxima Nova"/>
                <w:rtl w:val="0"/>
              </w:rPr>
              <w:t xml:space="preserve"> impurities (and volcanoes ) therefore</w:t>
            </w:r>
          </w:p>
          <w:p w:rsidR="00000000" w:rsidDel="00000000" w:rsidP="00000000" w:rsidRDefault="00000000" w:rsidRPr="00000000" w14:paraId="00000114">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Acid rain</w:t>
            </w:r>
          </w:p>
        </w:tc>
      </w:tr>
      <w:tr>
        <w:trPr>
          <w:cantSplit w:val="0"/>
          <w:tblHeader w:val="0"/>
        </w:trPr>
        <w:tc>
          <w:tcPr/>
          <w:p w:rsidR="00000000" w:rsidDel="00000000" w:rsidP="00000000" w:rsidRDefault="00000000" w:rsidRPr="00000000" w14:paraId="0000011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way of reducing SO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that is produced </w:t>
            </w:r>
          </w:p>
        </w:tc>
        <w:tc>
          <w:tcPr/>
          <w:p w:rsidR="00000000" w:rsidDel="00000000" w:rsidP="00000000" w:rsidRDefault="00000000" w:rsidRPr="00000000" w14:paraId="00000116">
            <w:pPr>
              <w:widowControl w:val="0"/>
              <w:numPr>
                <w:ilvl w:val="0"/>
                <w:numId w:val="2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using fuels with low concentration of </w:t>
            </w:r>
            <w:r w:rsidDel="00000000" w:rsidR="00000000" w:rsidRPr="00000000">
              <w:rPr>
                <w:rFonts w:ascii="Proxima Nova" w:cs="Proxima Nova" w:eastAsia="Proxima Nova" w:hAnsi="Proxima Nova"/>
                <w:rtl w:val="0"/>
              </w:rPr>
              <w:t xml:space="preserve">sulfur</w:t>
            </w:r>
            <w:r w:rsidDel="00000000" w:rsidR="00000000" w:rsidRPr="00000000">
              <w:rPr>
                <w:rFonts w:ascii="Proxima Nova" w:cs="Proxima Nova" w:eastAsia="Proxima Nova" w:hAnsi="Proxima Nova"/>
                <w:rtl w:val="0"/>
              </w:rPr>
              <w:t xml:space="preserve"> impurities</w:t>
            </w:r>
          </w:p>
          <w:p w:rsidR="00000000" w:rsidDel="00000000" w:rsidP="00000000" w:rsidRDefault="00000000" w:rsidRPr="00000000" w14:paraId="00000117">
            <w:pPr>
              <w:widowControl w:val="0"/>
              <w:numPr>
                <w:ilvl w:val="0"/>
                <w:numId w:val="2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power plant by spraying an alkali to neutralise the sulphur dioxide</w:t>
            </w:r>
          </w:p>
        </w:tc>
      </w:tr>
    </w:tbl>
    <w:p w:rsidR="00000000" w:rsidDel="00000000" w:rsidP="00000000" w:rsidRDefault="00000000" w:rsidRPr="00000000" w14:paraId="00000118">
      <w:pPr>
        <w:pStyle w:val="Heading2"/>
        <w:rPr>
          <w:rFonts w:ascii="Proxima Nova" w:cs="Proxima Nova" w:eastAsia="Proxima Nova" w:hAnsi="Proxima Nova"/>
          <w:sz w:val="22"/>
          <w:szCs w:val="22"/>
        </w:rPr>
      </w:pPr>
      <w:bookmarkStart w:colFirst="0" w:colLast="0" w:name="_mnavx8wp1i2m" w:id="7"/>
      <w:bookmarkEnd w:id="7"/>
      <w:r w:rsidDel="00000000" w:rsidR="00000000" w:rsidRPr="00000000">
        <w:rPr>
          <w:rFonts w:ascii="Proxima Nova" w:cs="Proxima Nova" w:eastAsia="Proxima Nova" w:hAnsi="Proxima Nova"/>
          <w:rtl w:val="0"/>
        </w:rPr>
        <w:t xml:space="preserve">DF.l-m - Organic functional groups | DF3 | DF5 | DF6 | </w:t>
      </w:r>
      <w:r w:rsidDel="00000000" w:rsidR="00000000" w:rsidRPr="00000000">
        <w:rPr>
          <w:rtl w:val="0"/>
        </w:rPr>
      </w:r>
    </w:p>
    <w:tbl>
      <w:tblPr>
        <w:tblStyle w:val="Table7"/>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general formula of the alkenes?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left="720" w:hanging="360"/>
              <w:rPr>
                <w:rFonts w:ascii="Proxima Nova" w:cs="Proxima Nova" w:eastAsia="Proxima Nova" w:hAnsi="Proxima Nova"/>
                <w:vertAlign w:val="subscript"/>
              </w:rPr>
            </w:pPr>
            <w:r w:rsidDel="00000000" w:rsidR="00000000" w:rsidRPr="00000000">
              <w:rPr>
                <w:rFonts w:ascii="Proxima Nova" w:cs="Proxima Nova" w:eastAsia="Proxima Nova" w:hAnsi="Proxima Nova"/>
                <w:rtl w:val="0"/>
              </w:rPr>
              <w:t xml:space="preserve">C</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2n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general formula of the alkanes?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left="720" w:hanging="360"/>
              <w:rPr>
                <w:rFonts w:ascii="Proxima Nova" w:cs="Proxima Nova" w:eastAsia="Proxima Nova" w:hAnsi="Proxima Nova"/>
                <w:vertAlign w:val="subscript"/>
              </w:rPr>
            </w:pPr>
            <w:r w:rsidDel="00000000" w:rsidR="00000000" w:rsidRPr="00000000">
              <w:rPr>
                <w:rFonts w:ascii="Proxima Nova" w:cs="Proxima Nova" w:eastAsia="Proxima Nova" w:hAnsi="Proxima Nova"/>
                <w:rtl w:val="0"/>
              </w:rPr>
              <w:t xml:space="preserve">C</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2n+2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general formula of </w:t>
            </w:r>
            <w:r w:rsidDel="00000000" w:rsidR="00000000" w:rsidRPr="00000000">
              <w:rPr>
                <w:rFonts w:ascii="Proxima Nova" w:cs="Proxima Nova" w:eastAsia="Proxima Nova" w:hAnsi="Proxima Nova"/>
                <w:rtl w:val="0"/>
              </w:rPr>
              <w:t xml:space="preserve">the alcohols</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2n+1</w:t>
            </w:r>
            <w:r w:rsidDel="00000000" w:rsidR="00000000" w:rsidRPr="00000000">
              <w:rPr>
                <w:rFonts w:ascii="Proxima Nova" w:cs="Proxima Nova" w:eastAsia="Proxima Nova" w:hAnsi="Proxima Nova"/>
                <w:rtl w:val="0"/>
              </w:rPr>
              <w:t xml:space="preserve">OH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arenes/aromatic compounds?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Compounds that contain one more benzene rings</w:t>
            </w:r>
            <w:r w:rsidDel="00000000" w:rsidR="00000000" w:rsidRPr="00000000">
              <w:rPr>
                <w:rFonts w:ascii="Proxima Nova" w:cs="Proxima Nova" w:eastAsia="Proxima Nova" w:hAnsi="Proxima Nova"/>
              </w:rPr>
              <w:drawing>
                <wp:inline distB="114300" distT="114300" distL="114300" distR="114300">
                  <wp:extent cx="3060781" cy="1056698"/>
                  <wp:effectExtent b="0" l="0" r="0" t="0"/>
                  <wp:docPr id="62"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3060781" cy="105669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aliphatic compounds?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Compounds that do not contain any benzene rings</w:t>
            </w:r>
            <w:r w:rsidDel="00000000" w:rsidR="00000000" w:rsidRPr="00000000">
              <w:rPr>
                <w:rFonts w:ascii="Proxima Nova" w:cs="Proxima Nova" w:eastAsia="Proxima Nova" w:hAnsi="Proxima Nova"/>
              </w:rPr>
              <w:drawing>
                <wp:inline distB="114300" distT="114300" distL="114300" distR="114300">
                  <wp:extent cx="2724150" cy="901700"/>
                  <wp:effectExtent b="0" l="0" r="0" t="0"/>
                  <wp:docPr id="50"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2724150" cy="90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functional</w:t>
            </w:r>
            <w:r w:rsidDel="00000000" w:rsidR="00000000" w:rsidRPr="00000000">
              <w:rPr>
                <w:rFonts w:ascii="Proxima Nova" w:cs="Proxima Nova" w:eastAsia="Proxima Nova" w:hAnsi="Proxima Nova"/>
                <w:rtl w:val="0"/>
              </w:rPr>
              <w:t xml:space="preserv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Modifiers that are responsible for the characteristic chemical reactions of molecules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Homologous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family of compounds with the same functional group yet each successive member differs in the addition of a -CH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Hydrocarbon?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compound consisting of only hydrogen and carbon atoms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Saturated and unsaturated?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numPr>
                <w:ilvl w:val="0"/>
                <w:numId w:val="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Saturated means only single carbon-carbon bond</w:t>
            </w:r>
          </w:p>
          <w:p w:rsidR="00000000" w:rsidDel="00000000" w:rsidP="00000000" w:rsidRDefault="00000000" w:rsidRPr="00000000" w14:paraId="0000012B">
            <w:pPr>
              <w:widowControl w:val="0"/>
              <w:numPr>
                <w:ilvl w:val="0"/>
                <w:numId w:val="6"/>
              </w:numPr>
              <w:spacing w:line="240"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Unsaturated means a double or triple carbon-carbon bonds (e.g., C=C and C≡C</w:t>
            </w:r>
          </w:p>
          <w:p w:rsidR="00000000" w:rsidDel="00000000" w:rsidP="00000000" w:rsidRDefault="00000000" w:rsidRPr="00000000" w14:paraId="0000012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s in saturated for single bond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Test for unsaturated compounds?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bromine water which turns the solution from orange to colourless. </w:t>
            </w:r>
          </w:p>
          <w:p w:rsidR="00000000" w:rsidDel="00000000" w:rsidP="00000000" w:rsidRDefault="00000000" w:rsidRPr="00000000" w14:paraId="00000130">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1">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Check to see whether bromine water is being added to a compound or vice versa as the colour change may be switched its not always orange to colourless - Mr Harbage</w:t>
            </w:r>
          </w:p>
          <w:p w:rsidR="00000000" w:rsidDel="00000000" w:rsidP="00000000" w:rsidRDefault="00000000" w:rsidRPr="00000000" w14:paraId="00000132">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Also check to see if its bromine water (orange) or bromine liquid (red) easy mistake</w:t>
            </w:r>
          </w:p>
        </w:tc>
      </w:tr>
      <w:tr>
        <w:trPr>
          <w:cantSplit w:val="0"/>
          <w:trHeight w:val="1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Difference between displayed and skeletal formulae?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Displayed - every bond is drawn</w:t>
            </w:r>
          </w:p>
          <w:p w:rsidR="00000000" w:rsidDel="00000000" w:rsidP="00000000" w:rsidRDefault="00000000" w:rsidRPr="00000000" w14:paraId="00000135">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Skeletal - carbon to hydrogen and carbon to carbon bonds arent drawn</w:t>
            </w:r>
          </w:p>
          <w:p w:rsidR="00000000" w:rsidDel="00000000" w:rsidP="00000000" w:rsidRDefault="00000000" w:rsidRPr="00000000" w14:paraId="0000013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Every bond means -OH should be drawn as -O-H</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 What are the first 5 Alkyl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Methyl, Ethyl, Propyl, Butyl, Pentyl</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first 3 prefixes used during  naming branched alkanes?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 tri- tetra-                                         </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group,prefix, and suffix of an 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-OH</w:t>
            </w:r>
          </w:p>
          <w:p w:rsidR="00000000" w:rsidDel="00000000" w:rsidP="00000000" w:rsidRDefault="00000000" w:rsidRPr="00000000" w14:paraId="0000013E">
            <w:pPr>
              <w:widowControl w:val="0"/>
              <w:numPr>
                <w:ilvl w:val="0"/>
                <w:numId w:val="2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Prefix: hydroxy- (dihydroxy-)</w:t>
            </w:r>
          </w:p>
          <w:p w:rsidR="00000000" w:rsidDel="00000000" w:rsidP="00000000" w:rsidRDefault="00000000" w:rsidRPr="00000000" w14:paraId="0000013F">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Suffix: -ol (-diol) [more common]</w:t>
            </w:r>
          </w:p>
        </w:tc>
      </w:tr>
      <w:tr>
        <w:trPr>
          <w:cantSplit w:val="0"/>
          <w:trHeight w:val="22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and prefixes of haloalkanes?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C-X (e.g. C-Cl)</w:t>
            </w:r>
          </w:p>
          <w:p w:rsidR="00000000" w:rsidDel="00000000" w:rsidP="00000000" w:rsidRDefault="00000000" w:rsidRPr="00000000" w14:paraId="00000142">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Prefix: fluoro-, chloro-, bromo-, iodo-</w:t>
            </w:r>
            <w:r w:rsidDel="00000000" w:rsidR="00000000" w:rsidRPr="00000000">
              <w:rPr>
                <w:rFonts w:ascii="Proxima Nova" w:cs="Proxima Nova" w:eastAsia="Proxima Nova" w:hAnsi="Proxima Nova"/>
              </w:rPr>
              <w:drawing>
                <wp:inline distB="114300" distT="114300" distL="114300" distR="114300">
                  <wp:extent cx="1647825" cy="981075"/>
                  <wp:effectExtent b="0" l="0" r="0" t="0"/>
                  <wp:docPr id="3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1647825" cy="981075"/>
                          </a:xfrm>
                          <a:prstGeom prst="rect"/>
                          <a:ln/>
                        </pic:spPr>
                      </pic:pic>
                    </a:graphicData>
                  </a:graphic>
                </wp:inline>
              </w:drawing>
            </w:r>
            <w:r w:rsidDel="00000000" w:rsidR="00000000" w:rsidRPr="00000000">
              <w:rPr>
                <w:rtl w:val="0"/>
              </w:rPr>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prefix and suffix of arenes?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numPr>
                <w:ilvl w:val="0"/>
                <w:numId w:val="3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w:t>
            </w:r>
            <w:r w:rsidDel="00000000" w:rsidR="00000000" w:rsidRPr="00000000">
              <w:rPr>
                <w:rFonts w:ascii="Proxima Nova" w:cs="Proxima Nova" w:eastAsia="Proxima Nova" w:hAnsi="Proxima Nova"/>
              </w:rPr>
              <w:drawing>
                <wp:inline distB="114300" distT="114300" distL="114300" distR="114300">
                  <wp:extent cx="534350" cy="314617"/>
                  <wp:effectExtent b="0" l="0" r="0" t="0"/>
                  <wp:docPr id="48"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34350" cy="31461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numPr>
                <w:ilvl w:val="0"/>
                <w:numId w:val="3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Prefix:  phenyl-</w:t>
            </w:r>
          </w:p>
          <w:p w:rsidR="00000000" w:rsidDel="00000000" w:rsidP="00000000" w:rsidRDefault="00000000" w:rsidRPr="00000000" w14:paraId="00000146">
            <w:pPr>
              <w:widowControl w:val="0"/>
              <w:numPr>
                <w:ilvl w:val="0"/>
                <w:numId w:val="3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Suffix: -benzene</w:t>
            </w:r>
          </w:p>
        </w:tc>
      </w:tr>
      <w:tr>
        <w:trPr>
          <w:cantSplit w:val="0"/>
          <w:trHeight w:val="22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takes precedence when naming with branched chains? Name the e.g. bond</w:t>
            </w:r>
            <w:r w:rsidDel="00000000" w:rsidR="00000000" w:rsidRPr="00000000">
              <w:rPr>
                <w:rFonts w:ascii="Proxima Nova" w:cs="Proxima Nova" w:eastAsia="Proxima Nova" w:hAnsi="Proxima Nova"/>
              </w:rPr>
              <w:drawing>
                <wp:inline distB="114300" distT="114300" distL="114300" distR="114300">
                  <wp:extent cx="2176463" cy="1027351"/>
                  <wp:effectExtent b="0" l="0" r="0" t="0"/>
                  <wp:docPr id="26"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176463" cy="10273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groups</w:t>
            </w:r>
          </w:p>
          <w:p w:rsidR="00000000" w:rsidDel="00000000" w:rsidP="00000000" w:rsidRDefault="00000000" w:rsidRPr="00000000" w14:paraId="00000149">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E.g., 3-methylbut-1-ene is right, 2-methylbut-3-ene is wrong</w:t>
            </w:r>
          </w:p>
          <w:p w:rsidR="00000000" w:rsidDel="00000000" w:rsidP="00000000" w:rsidRDefault="00000000" w:rsidRPr="00000000" w14:paraId="0000014A">
            <w:pPr>
              <w:widowControl w:val="0"/>
              <w:spacing w:line="240" w:lineRule="auto"/>
              <w:ind w:left="0" w:firstLine="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4B">
      <w:pPr>
        <w:pStyle w:val="Heading2"/>
        <w:rPr>
          <w:rFonts w:ascii="Proxima Nova" w:cs="Proxima Nova" w:eastAsia="Proxima Nova" w:hAnsi="Proxima Nova"/>
          <w:sz w:val="22"/>
          <w:szCs w:val="22"/>
        </w:rPr>
      </w:pPr>
      <w:bookmarkStart w:colFirst="0" w:colLast="0" w:name="_tesqpmx48ee8" w:id="8"/>
      <w:bookmarkEnd w:id="8"/>
      <w:r w:rsidDel="00000000" w:rsidR="00000000" w:rsidRPr="00000000">
        <w:rPr>
          <w:rFonts w:ascii="Proxima Nova" w:cs="Proxima Nova" w:eastAsia="Proxima Nova" w:hAnsi="Proxima Nova"/>
          <w:rtl w:val="0"/>
        </w:rPr>
        <w:t xml:space="preserve">DF.n-o - Organic reactions | DF6 | DF10 |</w:t>
      </w:r>
      <w:r w:rsidDel="00000000" w:rsidR="00000000" w:rsidRPr="00000000">
        <w:rPr>
          <w:rtl w:val="0"/>
        </w:rPr>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hydration of alkenes and its reagents, catalyst and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Forming alcohols from alkenes</w:t>
            </w:r>
          </w:p>
          <w:p w:rsidR="00000000" w:rsidDel="00000000" w:rsidP="00000000" w:rsidRDefault="00000000" w:rsidRPr="00000000" w14:paraId="0000014E">
            <w:pPr>
              <w:widowControl w:val="0"/>
              <w:numPr>
                <w:ilvl w:val="0"/>
                <w:numId w:val="37"/>
              </w:numPr>
              <w:spacing w:line="240" w:lineRule="auto"/>
              <w:ind w:left="720" w:hanging="360"/>
              <w:rPr>
                <w:u w:val="none"/>
              </w:rPr>
            </w:pPr>
            <w:r w:rsidDel="00000000" w:rsidR="00000000" w:rsidRPr="00000000">
              <w:rPr>
                <w:rFonts w:ascii="Proxima Nova" w:cs="Proxima Nova" w:eastAsia="Proxima Nova" w:hAnsi="Proxima Nova"/>
                <w:rtl w:val="0"/>
              </w:rPr>
              <w:t xml:space="preserve">Conditions: steam, phosphoric acid catalyst, around 300°C and 60 atm</w:t>
            </w:r>
          </w:p>
          <w:p w:rsidR="00000000" w:rsidDel="00000000" w:rsidP="00000000" w:rsidRDefault="00000000" w:rsidRPr="00000000" w14:paraId="0000014F">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Or concentrated sulfuric acid with water</w:t>
            </w:r>
          </w:p>
          <w:p w:rsidR="00000000" w:rsidDel="00000000" w:rsidP="00000000" w:rsidRDefault="00000000" w:rsidRPr="00000000" w14:paraId="00000150">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E.g,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4</w:t>
            </w:r>
            <w:r w:rsidDel="00000000" w:rsidR="00000000" w:rsidRPr="00000000">
              <w:rPr>
                <w:rFonts w:ascii="Proxima Nova" w:cs="Proxima Nova" w:eastAsia="Proxima Nova" w:hAnsi="Proxima Nova"/>
                <w:rtl w:val="0"/>
              </w:rPr>
              <w:t xml:space="preserve"> + 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O -&gt;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5</w:t>
            </w:r>
            <w:r w:rsidDel="00000000" w:rsidR="00000000" w:rsidRPr="00000000">
              <w:rPr>
                <w:rFonts w:ascii="Proxima Nova" w:cs="Proxima Nova" w:eastAsia="Proxima Nova" w:hAnsi="Proxima Nova"/>
                <w:rtl w:val="0"/>
              </w:rPr>
              <w:t xml:space="preserve">OH</w:t>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hydration of ethene and water (steam) and its products using its full structural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33688" cy="793729"/>
                  <wp:effectExtent b="0" l="0" r="0" t="0"/>
                  <wp:docPr id="59"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2833688" cy="793729"/>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795588" cy="1135707"/>
                  <wp:effectExtent b="0" l="0" r="0" t="0"/>
                  <wp:docPr id="66"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2795588" cy="1135707"/>
                          </a:xfrm>
                          <a:prstGeom prst="rect"/>
                          <a:ln/>
                        </pic:spPr>
                      </pic:pic>
                    </a:graphicData>
                  </a:graphic>
                </wp:inline>
              </w:drawing>
            </w:r>
            <w:r w:rsidDel="00000000" w:rsidR="00000000" w:rsidRPr="00000000">
              <w:rPr>
                <w:rtl w:val="0"/>
              </w:rPr>
            </w:r>
          </w:p>
        </w:tc>
      </w:tr>
      <w:tr>
        <w:trPr>
          <w:cantSplit w:val="0"/>
          <w:trHeight w:val="1207.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hydrogenation of alkenes and its reagents, catalyst and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Forming alkanes from alkenes</w:t>
            </w:r>
            <w:r w:rsidDel="00000000" w:rsidR="00000000" w:rsidRPr="00000000">
              <w:rPr>
                <w:rtl w:val="0"/>
              </w:rPr>
            </w:r>
          </w:p>
          <w:p w:rsidR="00000000" w:rsidDel="00000000" w:rsidP="00000000" w:rsidRDefault="00000000" w:rsidRPr="00000000" w14:paraId="00000156">
            <w:pPr>
              <w:widowControl w:val="0"/>
              <w:numPr>
                <w:ilvl w:val="0"/>
                <w:numId w:val="3"/>
              </w:numPr>
              <w:spacing w:line="240" w:lineRule="auto"/>
              <w:ind w:left="720" w:hanging="360"/>
              <w:rPr>
                <w:u w:val="none"/>
              </w:rPr>
            </w:pPr>
            <w:r w:rsidDel="00000000" w:rsidR="00000000" w:rsidRPr="00000000">
              <w:rPr>
                <w:rFonts w:ascii="Proxima Nova" w:cs="Proxima Nova" w:eastAsia="Proxima Nova" w:hAnsi="Proxima Nova"/>
                <w:rtl w:val="0"/>
              </w:rPr>
              <w:t xml:space="preserve">Regent &amp; conditions: Nickel catalyst and Hydrogen at 150°C and 5 atm</w:t>
            </w:r>
          </w:p>
          <w:p w:rsidR="00000000" w:rsidDel="00000000" w:rsidP="00000000" w:rsidRDefault="00000000" w:rsidRPr="00000000" w14:paraId="00000157">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Or Regent &amp; conditions: Platinum catalyst at RTP, 298K, 1 atm</w:t>
            </w:r>
            <w:r w:rsidDel="00000000" w:rsidR="00000000" w:rsidRPr="00000000">
              <w:rPr>
                <w:rtl w:val="0"/>
              </w:rPr>
            </w:r>
          </w:p>
          <w:p w:rsidR="00000000" w:rsidDel="00000000" w:rsidP="00000000" w:rsidRDefault="00000000" w:rsidRPr="00000000" w14:paraId="00000158">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E.g.,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4</w:t>
            </w:r>
            <w:r w:rsidDel="00000000" w:rsidR="00000000" w:rsidRPr="00000000">
              <w:rPr>
                <w:rFonts w:ascii="Proxima Nova" w:cs="Proxima Nova" w:eastAsia="Proxima Nova" w:hAnsi="Proxima Nova"/>
                <w:rtl w:val="0"/>
              </w:rPr>
              <w:t xml:space="preserve"> + 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-&gt;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6</w:t>
            </w:r>
            <w:r w:rsidDel="00000000" w:rsidR="00000000" w:rsidRPr="00000000">
              <w:rPr>
                <w:rtl w:val="0"/>
              </w:rPr>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hydrogenation of ethene and hydrogen and its products using its full structural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1168400"/>
                  <wp:effectExtent b="0" l="0" r="0" t="0"/>
                  <wp:docPr id="3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638550" cy="1168400"/>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3228975" cy="1419225"/>
                  <wp:effectExtent b="0" l="0" r="0" t="0"/>
                  <wp:docPr id="11"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228975" cy="14192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reaction of an alkene with a hydrogen halide and its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Forming haloalkanes from alkenes</w:t>
            </w:r>
          </w:p>
          <w:p w:rsidR="00000000" w:rsidDel="00000000" w:rsidP="00000000" w:rsidRDefault="00000000" w:rsidRPr="00000000" w14:paraId="0000015D">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Conditions: RTP</w:t>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halogenation (electrophilic addition reaction mechanism) between bromine and ethene? And the name of the compound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812800"/>
                  <wp:effectExtent b="0" l="0" r="0" t="0"/>
                  <wp:docPr id="40"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36385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1,2,di-bromoethane</w:t>
            </w:r>
            <w:r w:rsidDel="00000000" w:rsidR="00000000" w:rsidRPr="00000000">
              <w:rPr>
                <w:rFonts w:ascii="Proxima Nova" w:cs="Proxima Nova" w:eastAsia="Proxima Nova" w:hAnsi="Proxima Nova"/>
                <w:rtl w:val="0"/>
              </w:rPr>
              <w:t xml:space="preserve"> or </w:t>
            </w:r>
            <w:r w:rsidDel="00000000" w:rsidR="00000000" w:rsidRPr="00000000">
              <w:rPr>
                <w:rFonts w:ascii="Proxima Nova" w:cs="Proxima Nova" w:eastAsia="Proxima Nova" w:hAnsi="Proxima Nova"/>
                <w:rtl w:val="0"/>
              </w:rPr>
              <w:t xml:space="preserve">1,1,di-bromoethane</w:t>
            </w: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electrophilic addition reaction mechanism of ethene in bromine with the presence of chloride ions and draw and name the two possible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76588" cy="2895600"/>
                  <wp:effectExtent b="0" l="0" r="0" t="0"/>
                  <wp:docPr id="57" name="image61.jpg"/>
                  <a:graphic>
                    <a:graphicData uri="http://schemas.openxmlformats.org/drawingml/2006/picture">
                      <pic:pic>
                        <pic:nvPicPr>
                          <pic:cNvPr id="0" name="image61.jpg"/>
                          <pic:cNvPicPr preferRelativeResize="0"/>
                        </pic:nvPicPr>
                        <pic:blipFill>
                          <a:blip r:embed="rId57"/>
                          <a:srcRect b="18892" l="0" r="0" t="0"/>
                          <a:stretch>
                            <a:fillRect/>
                          </a:stretch>
                        </pic:blipFill>
                        <pic:spPr>
                          <a:xfrm>
                            <a:off x="0" y="0"/>
                            <a:ext cx="3176588" cy="289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4">
      <w:pPr>
        <w:pStyle w:val="Heading2"/>
        <w:rPr>
          <w:rFonts w:ascii="Proxima Nova" w:cs="Proxima Nova" w:eastAsia="Proxima Nova" w:hAnsi="Proxima Nova"/>
          <w:sz w:val="22"/>
          <w:szCs w:val="22"/>
        </w:rPr>
      </w:pPr>
      <w:bookmarkStart w:colFirst="0" w:colLast="0" w:name="_9h6csfy3gx9x" w:id="9"/>
      <w:bookmarkEnd w:id="9"/>
      <w:r w:rsidDel="00000000" w:rsidR="00000000" w:rsidRPr="00000000">
        <w:rPr>
          <w:rFonts w:ascii="Proxima Nova" w:cs="Proxima Nova" w:eastAsia="Proxima Nova" w:hAnsi="Proxima Nova"/>
          <w:rtl w:val="0"/>
        </w:rPr>
        <w:t xml:space="preserve">DF.p - Polymers | DF7 | </w:t>
      </w:r>
      <w:r w:rsidDel="00000000" w:rsidR="00000000" w:rsidRPr="00000000">
        <w:rPr>
          <w:rtl w:val="0"/>
        </w:rPr>
      </w:r>
    </w:p>
    <w:tbl>
      <w:tblPr>
        <w:tblStyle w:val="Table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polymerisation of monomers into a polymer? (e.g. but-1ene)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8913" cy="1326290"/>
                  <wp:effectExtent b="0" l="0" r="0" t="0"/>
                  <wp:docPr id="28"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2728913" cy="1326290"/>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3248025" cy="1358900"/>
                  <wp:effectExtent b="0" l="0" r="0" t="0"/>
                  <wp:docPr id="15"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3248025" cy="135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Proxima Nova" w:cs="Proxima Nova" w:eastAsia="Proxima Nova" w:hAnsi="Proxima Nova"/>
              </w:rPr>
            </w:pPr>
            <w:commentRangeStart w:id="5"/>
            <w:r w:rsidDel="00000000" w:rsidR="00000000" w:rsidRPr="00000000">
              <w:rPr>
                <w:rFonts w:ascii="Proxima Nova" w:cs="Proxima Nova" w:eastAsia="Proxima Nova" w:hAnsi="Proxima Nova"/>
                <w:rtl w:val="0"/>
              </w:rPr>
              <w:t xml:space="preserve">What conditions are required for polymerisation?</w:t>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 temperature </w:t>
            </w:r>
          </w:p>
          <w:p w:rsidR="00000000" w:rsidDel="00000000" w:rsidP="00000000" w:rsidRDefault="00000000" w:rsidRPr="00000000" w14:paraId="00000169">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 pressure</w:t>
            </w:r>
          </w:p>
          <w:p w:rsidR="00000000" w:rsidDel="00000000" w:rsidP="00000000" w:rsidRDefault="00000000" w:rsidRPr="00000000" w14:paraId="0000016A">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catalyst</w:t>
            </w:r>
          </w:p>
        </w:tc>
      </w:tr>
    </w:tbl>
    <w:p w:rsidR="00000000" w:rsidDel="00000000" w:rsidP="00000000" w:rsidRDefault="00000000" w:rsidRPr="00000000" w14:paraId="0000016B">
      <w:pPr>
        <w:pStyle w:val="Heading2"/>
        <w:rPr>
          <w:rFonts w:ascii="Proxima Nova" w:cs="Proxima Nova" w:eastAsia="Proxima Nova" w:hAnsi="Proxima Nova"/>
          <w:sz w:val="22"/>
          <w:szCs w:val="22"/>
        </w:rPr>
      </w:pPr>
      <w:bookmarkStart w:colFirst="0" w:colLast="0" w:name="_w7rfk7an7o20" w:id="10"/>
      <w:bookmarkEnd w:id="10"/>
      <w:r w:rsidDel="00000000" w:rsidR="00000000" w:rsidRPr="00000000">
        <w:rPr>
          <w:rFonts w:ascii="Proxima Nova" w:cs="Proxima Nova" w:eastAsia="Proxima Nova" w:hAnsi="Proxima Nova"/>
          <w:rtl w:val="0"/>
        </w:rPr>
        <w:t xml:space="preserve">DF.q - Organic Mechanics | DF6 | </w:t>
      </w:r>
      <w:r w:rsidDel="00000000" w:rsidR="00000000" w:rsidRPr="00000000">
        <w:rPr>
          <w:rtl w:val="0"/>
        </w:rPr>
      </w:r>
    </w:p>
    <w:tbl>
      <w:tblPr>
        <w:tblStyle w:val="Table10"/>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610"/>
        <w:tblGridChange w:id="0">
          <w:tblGrid>
            <w:gridCol w:w="450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must curly arrows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centre of a bond or at a lone pair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addition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reaction where two or more molecules react to form a single larger molecule</w:t>
            </w:r>
          </w:p>
        </w:tc>
      </w:tr>
      <w:tr>
        <w:trPr>
          <w:cantSplit w:val="0"/>
          <w:trHeight w:val="9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electrophile?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rtl w:val="0"/>
              </w:rPr>
              <w:t xml:space="preserve">positive ion</w:t>
            </w:r>
            <w:r w:rsidDel="00000000" w:rsidR="00000000" w:rsidRPr="00000000">
              <w:rPr>
                <w:rFonts w:ascii="Proxima Nova" w:cs="Proxima Nova" w:eastAsia="Proxima Nova" w:hAnsi="Proxima Nova"/>
                <w:rtl w:val="0"/>
              </w:rPr>
              <w:t xml:space="preserve"> or a molecule with a partial positive charge that will be attracted to a negatively charged region and react by accepting a </w:t>
            </w:r>
            <w:r w:rsidDel="00000000" w:rsidR="00000000" w:rsidRPr="00000000">
              <w:rPr>
                <w:rFonts w:ascii="Proxima Nova" w:cs="Proxima Nova" w:eastAsia="Proxima Nova" w:hAnsi="Proxima Nova"/>
                <w:b w:val="1"/>
                <w:rtl w:val="0"/>
              </w:rPr>
              <w:t xml:space="preserve">bonding pair of electrons</w:t>
            </w:r>
            <w:r w:rsidDel="00000000" w:rsidR="00000000" w:rsidRPr="00000000">
              <w:rPr>
                <w:rFonts w:ascii="Proxima Nova" w:cs="Proxima Nova" w:eastAsia="Proxima Nova" w:hAnsi="Proxima Nova"/>
                <w:rtl w:val="0"/>
              </w:rPr>
              <w:t xml:space="preserve"> to form a </w:t>
            </w:r>
            <w:r w:rsidDel="00000000" w:rsidR="00000000" w:rsidRPr="00000000">
              <w:rPr>
                <w:rFonts w:ascii="Proxima Nova" w:cs="Proxima Nova" w:eastAsia="Proxima Nova" w:hAnsi="Proxima Nova"/>
                <w:b w:val="1"/>
                <w:rtl w:val="0"/>
              </w:rPr>
              <w:t xml:space="preserve">covalent bond</w:t>
            </w:r>
          </w:p>
          <w:p w:rsidR="00000000" w:rsidDel="00000000" w:rsidP="00000000" w:rsidRDefault="00000000" w:rsidRPr="00000000" w14:paraId="00000172">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3">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Think of ‘phile’ as meaning loving. It loves electrons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carbocation (intermediate)?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An ion with a positively-charged carbon atom </w:t>
            </w:r>
          </w:p>
        </w:tc>
      </w:tr>
    </w:tbl>
    <w:p w:rsidR="00000000" w:rsidDel="00000000" w:rsidP="00000000" w:rsidRDefault="00000000" w:rsidRPr="00000000" w14:paraId="00000176">
      <w:pPr>
        <w:pStyle w:val="Heading2"/>
        <w:rPr>
          <w:rFonts w:ascii="Proxima Nova" w:cs="Proxima Nova" w:eastAsia="Proxima Nova" w:hAnsi="Proxima Nova"/>
          <w:sz w:val="22"/>
          <w:szCs w:val="22"/>
        </w:rPr>
      </w:pPr>
      <w:bookmarkStart w:colFirst="0" w:colLast="0" w:name="_tvds8dypydni" w:id="11"/>
      <w:bookmarkEnd w:id="11"/>
      <w:r w:rsidDel="00000000" w:rsidR="00000000" w:rsidRPr="00000000">
        <w:rPr>
          <w:rFonts w:ascii="Proxima Nova" w:cs="Proxima Nova" w:eastAsia="Proxima Nova" w:hAnsi="Proxima Nova"/>
          <w:rtl w:val="0"/>
        </w:rPr>
        <w:t xml:space="preserve">DF.r-t - Isomerism | DF3 | DF9 | </w:t>
      </w:r>
      <w:r w:rsidDel="00000000" w:rsidR="00000000" w:rsidRPr="00000000">
        <w:rPr>
          <w:rtl w:val="0"/>
        </w:rPr>
      </w:r>
    </w:p>
    <w:tbl>
      <w:tblPr>
        <w:tblStyle w:val="Table11"/>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655"/>
        <w:tblGridChange w:id="0">
          <w:tblGrid>
            <w:gridCol w:w="4500"/>
            <w:gridCol w:w="5655"/>
          </w:tblGrid>
        </w:tblGridChange>
      </w:tblGrid>
      <w:tr>
        <w:trPr>
          <w:cantSplit w:val="0"/>
          <w:trHeight w:val="3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structural isomers?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Same molecular formula but a different structural formula E.g.,</w:t>
            </w:r>
            <w:r w:rsidDel="00000000" w:rsidR="00000000" w:rsidRPr="00000000">
              <w:rPr>
                <w:rFonts w:ascii="Proxima Nova" w:cs="Proxima Nova" w:eastAsia="Proxima Nova" w:hAnsi="Proxima Nova"/>
              </w:rPr>
              <w:drawing>
                <wp:inline distB="114300" distT="114300" distL="114300" distR="114300">
                  <wp:extent cx="2928938" cy="1677185"/>
                  <wp:effectExtent b="0" l="0" r="0" t="0"/>
                  <wp:docPr id="14"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2928938" cy="1677185"/>
                          </a:xfrm>
                          <a:prstGeom prst="rect"/>
                          <a:ln/>
                        </pic:spPr>
                      </pic:pic>
                    </a:graphicData>
                  </a:graphic>
                </wp:inline>
              </w:drawing>
            </w:r>
            <w:r w:rsidDel="00000000" w:rsidR="00000000" w:rsidRPr="00000000">
              <w:rPr>
                <w:rtl w:val="0"/>
              </w:rPr>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stereoisomers?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Same structural formula but different spatial arrangement of atoms</w:t>
            </w:r>
          </w:p>
        </w:tc>
      </w:tr>
      <w:tr>
        <w:trPr>
          <w:cantSplit w:val="0"/>
          <w:trHeight w:val="2635.5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required for E-Z stereoisomerism to arise?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double C=C (which provides restricted rotation)</w:t>
            </w:r>
          </w:p>
          <w:p w:rsidR="00000000" w:rsidDel="00000000" w:rsidP="00000000" w:rsidRDefault="00000000" w:rsidRPr="00000000" w14:paraId="0000017D">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different groups coming of each carbon atom of the carbon - carbon bond</w:t>
            </w:r>
            <w:r w:rsidDel="00000000" w:rsidR="00000000" w:rsidRPr="00000000">
              <w:rPr>
                <w:rFonts w:ascii="Proxima Nova" w:cs="Proxima Nova" w:eastAsia="Proxima Nova" w:hAnsi="Proxima Nova"/>
              </w:rPr>
              <w:drawing>
                <wp:inline distB="114300" distT="114300" distL="114300" distR="114300">
                  <wp:extent cx="2809875" cy="1304925"/>
                  <wp:effectExtent b="0" l="0" r="0" t="0"/>
                  <wp:docPr id="1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809875" cy="1304925"/>
                          </a:xfrm>
                          <a:prstGeom prst="rect"/>
                          <a:ln/>
                        </pic:spPr>
                      </pic:pic>
                    </a:graphicData>
                  </a:graphic>
                </wp:inline>
              </w:drawing>
            </w:r>
            <w:r w:rsidDel="00000000" w:rsidR="00000000" w:rsidRPr="00000000">
              <w:rPr>
                <w:rtl w:val="0"/>
              </w:rPr>
            </w:r>
          </w:p>
        </w:tc>
      </w:tr>
      <w:tr>
        <w:trPr>
          <w:cantSplit w:val="0"/>
          <w:trHeight w:val="2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remember which E/Z stereoisomer is E or Z?</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Z is the Zame Zide and E is the E</w:t>
            </w:r>
            <w:r w:rsidDel="00000000" w:rsidR="00000000" w:rsidRPr="00000000">
              <w:rPr>
                <w:rFonts w:ascii="Proxima Nova" w:cs="Proxima Nova" w:eastAsia="Proxima Nova" w:hAnsi="Proxima Nova"/>
                <w:rtl w:val="0"/>
              </w:rPr>
              <w:t xml:space="preserve">pposite</w:t>
            </w:r>
            <w:r w:rsidDel="00000000" w:rsidR="00000000" w:rsidRPr="00000000">
              <w:rPr>
                <w:rtl w:val="0"/>
              </w:rPr>
            </w:r>
          </w:p>
          <w:p w:rsidR="00000000" w:rsidDel="00000000" w:rsidP="00000000" w:rsidRDefault="00000000" w:rsidRPr="00000000" w14:paraId="00000180">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09875" cy="1304925"/>
                  <wp:effectExtent b="0" l="0" r="0" t="0"/>
                  <wp:docPr id="2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809875" cy="1304925"/>
                          </a:xfrm>
                          <a:prstGeom prst="rect"/>
                          <a:ln/>
                        </pic:spPr>
                      </pic:pic>
                    </a:graphicData>
                  </a:graphic>
                </wp:inline>
              </w:drawing>
            </w:r>
            <w:r w:rsidDel="00000000" w:rsidR="00000000" w:rsidRPr="00000000">
              <w:rPr>
                <w:rtl w:val="0"/>
              </w:rPr>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remember which cis/trans stereoisomer is cis or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Cis is the </w:t>
            </w:r>
            <w:r w:rsidDel="00000000" w:rsidR="00000000" w:rsidRPr="00000000">
              <w:rPr>
                <w:rFonts w:ascii="Proxima Nova" w:cs="Proxima Nova" w:eastAsia="Proxima Nova" w:hAnsi="Proxima Nova"/>
                <w:rtl w:val="0"/>
              </w:rPr>
              <w:t xml:space="preserve">ciame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cide</w:t>
            </w:r>
            <w:r w:rsidDel="00000000" w:rsidR="00000000" w:rsidRPr="00000000">
              <w:rPr>
                <w:rFonts w:ascii="Proxima Nova" w:cs="Proxima Nova" w:eastAsia="Proxima Nova" w:hAnsi="Proxima Nova"/>
                <w:rtl w:val="0"/>
              </w:rPr>
              <w:t xml:space="preserve"> and trans is the opposite (think transgender)</w:t>
            </w:r>
          </w:p>
          <w:p w:rsidR="00000000" w:rsidDel="00000000" w:rsidP="00000000" w:rsidRDefault="00000000" w:rsidRPr="00000000" w14:paraId="00000183">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90875" cy="1438275"/>
                  <wp:effectExtent b="0" l="0" r="0" t="0"/>
                  <wp:docPr id="55"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3190875" cy="1438275"/>
                          </a:xfrm>
                          <a:prstGeom prst="rect"/>
                          <a:ln/>
                        </pic:spPr>
                      </pic:pic>
                    </a:graphicData>
                  </a:graphic>
                </wp:inline>
              </w:drawing>
            </w:r>
            <w:r w:rsidDel="00000000" w:rsidR="00000000" w:rsidRPr="00000000">
              <w:rPr>
                <w:rtl w:val="0"/>
              </w:rPr>
            </w:r>
          </w:p>
        </w:tc>
      </w:tr>
      <w:tr>
        <w:trPr>
          <w:cantSplit w:val="0"/>
          <w:trHeight w:val="2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important bonds are freely rotating in organic chemistry?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Single C-C and C-H bonds</w:t>
            </w:r>
          </w:p>
        </w:tc>
      </w:tr>
    </w:tbl>
    <w:p w:rsidR="00000000" w:rsidDel="00000000" w:rsidP="00000000" w:rsidRDefault="00000000" w:rsidRPr="00000000" w14:paraId="00000186">
      <w:pPr>
        <w:pStyle w:val="Heading2"/>
        <w:rPr>
          <w:rFonts w:ascii="Proxima Nova" w:cs="Proxima Nova" w:eastAsia="Proxima Nova" w:hAnsi="Proxima Nova"/>
          <w:sz w:val="22"/>
          <w:szCs w:val="22"/>
        </w:rPr>
      </w:pPr>
      <w:bookmarkStart w:colFirst="0" w:colLast="0" w:name="_czh4kmvk6f8o" w:id="12"/>
      <w:bookmarkEnd w:id="12"/>
      <w:r w:rsidDel="00000000" w:rsidR="00000000" w:rsidRPr="00000000">
        <w:rPr>
          <w:rFonts w:ascii="Proxima Nova" w:cs="Proxima Nova" w:eastAsia="Proxima Nova" w:hAnsi="Proxima Nova"/>
          <w:rtl w:val="0"/>
        </w:rPr>
        <w:t xml:space="preserve">DF.u - Sustainability | DF11 |</w:t>
      </w:r>
      <w:r w:rsidDel="00000000" w:rsidR="00000000" w:rsidRPr="00000000">
        <w:rPr>
          <w:rtl w:val="0"/>
        </w:rPr>
      </w:r>
    </w:p>
    <w:tbl>
      <w:tblPr>
        <w:tblStyle w:val="Table12"/>
        <w:tblpPr w:leftFromText="180" w:rightFromText="180" w:topFromText="180" w:bottomFromText="180" w:vertAnchor="text" w:horzAnchor="text" w:tblpX="0" w:tblpY="51.1512968750139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rHeight w:val="1537.5471093749993" w:hRule="atLeast"/>
          <w:tblHeader w:val="0"/>
        </w:trPr>
        <w:tc>
          <w:tcPr/>
          <w:p w:rsidR="00000000" w:rsidDel="00000000" w:rsidP="00000000" w:rsidRDefault="00000000" w:rsidRPr="00000000" w14:paraId="0000018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using hydrogen as a fuel? (state 3)</w:t>
            </w:r>
          </w:p>
        </w:tc>
        <w:tc>
          <w:tcPr/>
          <w:p w:rsidR="00000000" w:rsidDel="00000000" w:rsidP="00000000" w:rsidRDefault="00000000" w:rsidRPr="00000000" w14:paraId="00000188">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Renewable/sustainable</w:t>
            </w:r>
          </w:p>
          <w:p w:rsidR="00000000" w:rsidDel="00000000" w:rsidP="00000000" w:rsidRDefault="00000000" w:rsidRPr="00000000" w14:paraId="00000189">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Can be stored and sent down pipelines</w:t>
            </w:r>
          </w:p>
          <w:p w:rsidR="00000000" w:rsidDel="00000000" w:rsidP="00000000" w:rsidRDefault="00000000" w:rsidRPr="00000000" w14:paraId="0000018A">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Can be used in internal combustion engines</w:t>
            </w:r>
          </w:p>
          <w:p w:rsidR="00000000" w:rsidDel="00000000" w:rsidP="00000000" w:rsidRDefault="00000000" w:rsidRPr="00000000" w14:paraId="0000018B">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Doesnt</w:t>
            </w:r>
            <w:r w:rsidDel="00000000" w:rsidR="00000000" w:rsidRPr="00000000">
              <w:rPr>
                <w:rFonts w:ascii="Proxima Nova" w:cs="Proxima Nova" w:eastAsia="Proxima Nova" w:hAnsi="Proxima Nova"/>
                <w:rtl w:val="0"/>
              </w:rPr>
              <w:t xml:space="preserve"> produce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CO or hydrocarbons</w:t>
            </w:r>
          </w:p>
          <w:p w:rsidR="00000000" w:rsidDel="00000000" w:rsidP="00000000" w:rsidRDefault="00000000" w:rsidRPr="00000000" w14:paraId="0000018C">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energy dense than petrol and so releases more energy per kg than petrol</w:t>
            </w:r>
          </w:p>
          <w:p w:rsidR="00000000" w:rsidDel="00000000" w:rsidP="00000000" w:rsidRDefault="00000000" w:rsidRPr="00000000" w14:paraId="0000018D">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Produced from fermentation [from MCQ A Level paper 1 2025]</w:t>
            </w:r>
          </w:p>
        </w:tc>
      </w:tr>
      <w:tr>
        <w:trPr>
          <w:cantSplit w:val="0"/>
          <w:tblHeader w:val="0"/>
        </w:trPr>
        <w:tc>
          <w:tcPr/>
          <w:p w:rsidR="00000000" w:rsidDel="00000000" w:rsidP="00000000" w:rsidRDefault="00000000" w:rsidRPr="00000000" w14:paraId="000001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using hydrogen as a fuel? (state 3)</w:t>
            </w:r>
          </w:p>
        </w:tc>
        <w:tc>
          <w:tcPr/>
          <w:p w:rsidR="00000000" w:rsidDel="00000000" w:rsidP="00000000" w:rsidRDefault="00000000" w:rsidRPr="00000000" w14:paraId="0000018F">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Production from water depends on the use of electricity from fossil fuels</w:t>
            </w:r>
          </w:p>
          <w:p w:rsidR="00000000" w:rsidDel="00000000" w:rsidP="00000000" w:rsidRDefault="00000000" w:rsidRPr="00000000" w14:paraId="00000190">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Oxides of nitrogen are still produced at high temperatures</w:t>
            </w:r>
          </w:p>
          <w:p w:rsidR="00000000" w:rsidDel="00000000" w:rsidP="00000000" w:rsidRDefault="00000000" w:rsidRPr="00000000" w14:paraId="00000191">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Difficult to store as it requires a highly pressurised tank</w:t>
            </w:r>
          </w:p>
          <w:p w:rsidR="00000000" w:rsidDel="00000000" w:rsidP="00000000" w:rsidRDefault="00000000" w:rsidRPr="00000000" w14:paraId="00000192">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danger of explosion </w:t>
            </w:r>
          </w:p>
          <w:p w:rsidR="00000000" w:rsidDel="00000000" w:rsidP="00000000" w:rsidRDefault="00000000" w:rsidRPr="00000000" w14:paraId="00000193">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Expensive</w:t>
            </w:r>
          </w:p>
        </w:tc>
      </w:tr>
      <w:tr>
        <w:trPr>
          <w:cantSplit w:val="0"/>
          <w:tblHeader w:val="0"/>
        </w:trPr>
        <w:tc>
          <w:tcPr/>
          <w:p w:rsidR="00000000" w:rsidDel="00000000" w:rsidP="00000000" w:rsidRDefault="00000000" w:rsidRPr="00000000" w14:paraId="0000019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using Biofuels as a fuel (state 3)</w:t>
            </w:r>
          </w:p>
        </w:tc>
        <w:tc>
          <w:tcPr/>
          <w:p w:rsidR="00000000" w:rsidDel="00000000" w:rsidP="00000000" w:rsidRDefault="00000000" w:rsidRPr="00000000" w14:paraId="00000195">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Renewable/sustainable</w:t>
            </w:r>
          </w:p>
          <w:p w:rsidR="00000000" w:rsidDel="00000000" w:rsidP="00000000" w:rsidRDefault="00000000" w:rsidRPr="00000000" w14:paraId="00000196">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Biodegradable</w:t>
            </w:r>
          </w:p>
          <w:p w:rsidR="00000000" w:rsidDel="00000000" w:rsidP="00000000" w:rsidRDefault="00000000" w:rsidRPr="00000000" w14:paraId="00000197">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Avoids wasting/using up fossil fuels</w:t>
            </w:r>
          </w:p>
          <w:p w:rsidR="00000000" w:rsidDel="00000000" w:rsidP="00000000" w:rsidRDefault="00000000" w:rsidRPr="00000000" w14:paraId="00000198">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Less CO is produced and reduced greenhouse gases through oxygen in its structure</w:t>
            </w:r>
          </w:p>
          <w:p w:rsidR="00000000" w:rsidDel="00000000" w:rsidP="00000000" w:rsidRDefault="00000000" w:rsidRPr="00000000" w14:paraId="00000199">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Carbon neutral (although not allowed on some mark schemes due to transportation) you may say lower carbon footprint sometimes</w:t>
            </w:r>
          </w:p>
          <w:p w:rsidR="00000000" w:rsidDel="00000000" w:rsidP="00000000" w:rsidRDefault="00000000" w:rsidRPr="00000000" w14:paraId="0000019A">
            <w:pPr>
              <w:widowControl w:val="0"/>
              <w:numPr>
                <w:ilvl w:val="0"/>
                <w:numId w:val="3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Produced from fermentation [from MCQ A level paper 1 2025]</w:t>
            </w:r>
          </w:p>
          <w:p w:rsidR="00000000" w:rsidDel="00000000" w:rsidP="00000000" w:rsidRDefault="00000000" w:rsidRPr="00000000" w14:paraId="0000019B">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9C">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Refer to the flashcard at the very top for debate ability of carbon neutrality</w:t>
            </w:r>
          </w:p>
          <w:p w:rsidR="00000000" w:rsidDel="00000000" w:rsidP="00000000" w:rsidRDefault="00000000" w:rsidRPr="00000000" w14:paraId="0000019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1041400"/>
                  <wp:effectExtent b="0" l="0" r="0" t="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638550" cy="1041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9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using Biofuels e.g Ethanol as a fuel (state 2)</w:t>
            </w:r>
          </w:p>
          <w:p w:rsidR="00000000" w:rsidDel="00000000" w:rsidP="00000000" w:rsidRDefault="00000000" w:rsidRPr="00000000" w14:paraId="0000019F">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787400"/>
                  <wp:effectExtent b="0" l="0" r="0" t="0"/>
                  <wp:docPr id="4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2724150" cy="787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0">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Expensive to convert existing petrol car engines to take fuels with a high concentration of ethanol</w:t>
            </w:r>
          </w:p>
          <w:p w:rsidR="00000000" w:rsidDel="00000000" w:rsidP="00000000" w:rsidRDefault="00000000" w:rsidRPr="00000000" w14:paraId="000001A1">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Land that could have been used to grow food is being used to make fuel this could cause food shortages in countries</w:t>
            </w:r>
          </w:p>
          <w:p w:rsidR="00000000" w:rsidDel="00000000" w:rsidP="00000000" w:rsidRDefault="00000000" w:rsidRPr="00000000" w14:paraId="000001A2">
            <w:pPr>
              <w:widowControl w:val="0"/>
              <w:numPr>
                <w:ilvl w:val="0"/>
                <w:numId w:val="2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Disposal of fermentation waste (environmental problem it causes)</w:t>
            </w:r>
          </w:p>
          <w:p w:rsidR="00000000" w:rsidDel="00000000" w:rsidP="00000000" w:rsidRDefault="00000000" w:rsidRPr="00000000" w14:paraId="000001A3">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4">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Allow ethanol has a lower enthalpy change of combustion than petrol</w:t>
            </w:r>
          </w:p>
          <w:p w:rsidR="00000000" w:rsidDel="00000000" w:rsidP="00000000" w:rsidRDefault="00000000" w:rsidRPr="00000000" w14:paraId="000001A5">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6">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A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762000"/>
                  <wp:effectExtent b="0" l="0" r="0" t="0"/>
                  <wp:docPr id="3"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6385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584200"/>
                  <wp:effectExtent b="0" l="0" r="0" t="0"/>
                  <wp:docPr id="54"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3638550" cy="58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9">
      <w:pPr>
        <w:pStyle w:val="Heading2"/>
        <w:rPr>
          <w:rFonts w:ascii="Proxima Nova" w:cs="Proxima Nova" w:eastAsia="Proxima Nova" w:hAnsi="Proxima Nova"/>
        </w:rPr>
      </w:pPr>
      <w:bookmarkStart w:colFirst="0" w:colLast="0" w:name="_jy3qdjy67j6u" w:id="13"/>
      <w:bookmarkEnd w:id="13"/>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stine Ogie" w:id="5" w:date="2024-02-06T12:58:51Z">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need to be known just have an awareness</w:t>
      </w:r>
    </w:p>
  </w:comment>
  <w:comment w:author="Destine Ogie" w:id="1" w:date="2024-01-10T13:10:15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Mass of the substance that changes temperature (e.g. water in combustion not the fuel (through the change in mass of the spirit burner)</w:t>
      </w:r>
    </w:p>
  </w:comment>
  <w:comment w:author="Destine Ogie" w:id="3" w:date="2024-02-03T05:21:20Z">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Reasons why question maybe add???</w:t>
      </w:r>
    </w:p>
  </w:comment>
  <w:comment w:author="Destine Ogie" w:id="4" w:date="2024-02-23T14:57:45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are you happy now</w:t>
      </w:r>
    </w:p>
  </w:comment>
  <w:comment w:author="Destine Ogie" w:id="2" w:date="2023-12-12T11:17:26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Moles of the limiting reactant</w:t>
      </w:r>
    </w:p>
  </w:comment>
  <w:comment w:author="Destine Ogie" w:id="0" w:date="2024-02-03T05:53:06Z">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For anyone using these flashcards feel free to learn definitions and equations but for other concepts (e.g. hydration) the wording of the flashcard is suited to Destine needs, so please for the sake of your Grade in chemistry change the flashcard to suite your needs (Don't make life difficult on yourself and that would mean making a copy and editing it)</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Some of these flashcards may be difficult without context (especially those with mnemonics or anagrams) Come up to me (Destine if I'm in six form or DM me) and ask!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va Mono">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8.png"/><Relationship Id="rId41" Type="http://schemas.openxmlformats.org/officeDocument/2006/relationships/image" Target="media/image18.png"/><Relationship Id="rId44" Type="http://schemas.openxmlformats.org/officeDocument/2006/relationships/image" Target="media/image37.png"/><Relationship Id="rId43" Type="http://schemas.openxmlformats.org/officeDocument/2006/relationships/image" Target="media/image23.png"/><Relationship Id="rId46" Type="http://schemas.openxmlformats.org/officeDocument/2006/relationships/image" Target="media/image3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48" Type="http://schemas.openxmlformats.org/officeDocument/2006/relationships/image" Target="media/image44.png"/><Relationship Id="rId47" Type="http://schemas.openxmlformats.org/officeDocument/2006/relationships/image" Target="media/image56.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10.png"/><Relationship Id="rId31" Type="http://schemas.openxmlformats.org/officeDocument/2006/relationships/image" Target="media/image7.png"/><Relationship Id="rId30" Type="http://schemas.openxmlformats.org/officeDocument/2006/relationships/image" Target="media/image40.png"/><Relationship Id="rId33" Type="http://schemas.openxmlformats.org/officeDocument/2006/relationships/image" Target="media/image22.png"/><Relationship Id="rId32" Type="http://schemas.openxmlformats.org/officeDocument/2006/relationships/image" Target="media/image31.png"/><Relationship Id="rId35" Type="http://schemas.openxmlformats.org/officeDocument/2006/relationships/image" Target="media/image58.png"/><Relationship Id="rId34" Type="http://schemas.openxmlformats.org/officeDocument/2006/relationships/image" Target="media/image51.png"/><Relationship Id="rId37" Type="http://schemas.openxmlformats.org/officeDocument/2006/relationships/image" Target="media/image15.png"/><Relationship Id="rId36" Type="http://schemas.openxmlformats.org/officeDocument/2006/relationships/image" Target="media/image60.png"/><Relationship Id="rId39" Type="http://schemas.openxmlformats.org/officeDocument/2006/relationships/image" Target="media/image14.png"/><Relationship Id="rId38" Type="http://schemas.openxmlformats.org/officeDocument/2006/relationships/image" Target="media/image59.jpg"/><Relationship Id="rId62" Type="http://schemas.openxmlformats.org/officeDocument/2006/relationships/image" Target="media/image49.png"/><Relationship Id="rId61" Type="http://schemas.openxmlformats.org/officeDocument/2006/relationships/image" Target="media/image1.png"/><Relationship Id="rId20" Type="http://schemas.openxmlformats.org/officeDocument/2006/relationships/image" Target="media/image9.png"/><Relationship Id="rId64" Type="http://schemas.openxmlformats.org/officeDocument/2006/relationships/image" Target="media/image45.png"/><Relationship Id="rId63" Type="http://schemas.openxmlformats.org/officeDocument/2006/relationships/image" Target="media/image2.png"/><Relationship Id="rId22" Type="http://schemas.openxmlformats.org/officeDocument/2006/relationships/image" Target="media/image8.png"/><Relationship Id="rId66" Type="http://schemas.openxmlformats.org/officeDocument/2006/relationships/image" Target="media/image43.png"/><Relationship Id="rId21" Type="http://schemas.openxmlformats.org/officeDocument/2006/relationships/image" Target="media/image30.png"/><Relationship Id="rId65" Type="http://schemas.openxmlformats.org/officeDocument/2006/relationships/image" Target="media/image5.png"/><Relationship Id="rId24" Type="http://schemas.openxmlformats.org/officeDocument/2006/relationships/image" Target="media/image54.png"/><Relationship Id="rId23" Type="http://schemas.openxmlformats.org/officeDocument/2006/relationships/image" Target="media/image32.png"/><Relationship Id="rId60" Type="http://schemas.openxmlformats.org/officeDocument/2006/relationships/image" Target="media/image13.png"/><Relationship Id="rId26" Type="http://schemas.openxmlformats.org/officeDocument/2006/relationships/image" Target="media/image42.png"/><Relationship Id="rId25" Type="http://schemas.openxmlformats.org/officeDocument/2006/relationships/image" Target="media/image12.png"/><Relationship Id="rId28" Type="http://schemas.openxmlformats.org/officeDocument/2006/relationships/image" Target="media/image55.png"/><Relationship Id="rId27" Type="http://schemas.openxmlformats.org/officeDocument/2006/relationships/image" Target="media/image41.png"/><Relationship Id="rId29" Type="http://schemas.openxmlformats.org/officeDocument/2006/relationships/image" Target="media/image21.png"/><Relationship Id="rId51" Type="http://schemas.openxmlformats.org/officeDocument/2006/relationships/image" Target="media/image24.png"/><Relationship Id="rId50" Type="http://schemas.openxmlformats.org/officeDocument/2006/relationships/image" Target="media/image47.png"/><Relationship Id="rId53" Type="http://schemas.openxmlformats.org/officeDocument/2006/relationships/image" Target="media/image57.png"/><Relationship Id="rId52" Type="http://schemas.openxmlformats.org/officeDocument/2006/relationships/image" Target="media/image52.png"/><Relationship Id="rId11" Type="http://schemas.openxmlformats.org/officeDocument/2006/relationships/image" Target="media/image17.png"/><Relationship Id="rId55" Type="http://schemas.openxmlformats.org/officeDocument/2006/relationships/image" Target="media/image19.png"/><Relationship Id="rId10" Type="http://schemas.openxmlformats.org/officeDocument/2006/relationships/image" Target="media/image25.png"/><Relationship Id="rId54" Type="http://schemas.openxmlformats.org/officeDocument/2006/relationships/image" Target="media/image34.png"/><Relationship Id="rId13" Type="http://schemas.openxmlformats.org/officeDocument/2006/relationships/image" Target="media/image11.png"/><Relationship Id="rId57" Type="http://schemas.openxmlformats.org/officeDocument/2006/relationships/image" Target="media/image61.jpg"/><Relationship Id="rId12" Type="http://schemas.openxmlformats.org/officeDocument/2006/relationships/image" Target="media/image29.png"/><Relationship Id="rId56" Type="http://schemas.openxmlformats.org/officeDocument/2006/relationships/image" Target="media/image26.png"/><Relationship Id="rId15" Type="http://schemas.openxmlformats.org/officeDocument/2006/relationships/image" Target="media/image3.png"/><Relationship Id="rId59" Type="http://schemas.openxmlformats.org/officeDocument/2006/relationships/image" Target="media/image16.png"/><Relationship Id="rId14" Type="http://schemas.openxmlformats.org/officeDocument/2006/relationships/image" Target="media/image4.png"/><Relationship Id="rId58" Type="http://schemas.openxmlformats.org/officeDocument/2006/relationships/image" Target="media/image33.png"/><Relationship Id="rId17" Type="http://schemas.openxmlformats.org/officeDocument/2006/relationships/image" Target="media/image46.png"/><Relationship Id="rId16" Type="http://schemas.openxmlformats.org/officeDocument/2006/relationships/image" Target="media/image27.png"/><Relationship Id="rId19" Type="http://schemas.openxmlformats.org/officeDocument/2006/relationships/image" Target="media/image36.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